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DF601" w14:textId="71C05153" w:rsidR="008A39B7" w:rsidRPr="00B71D6B" w:rsidRDefault="008A39B7" w:rsidP="008A39B7">
      <w:pPr>
        <w:pStyle w:val="paragraph"/>
        <w:spacing w:before="0" w:beforeAutospacing="0" w:after="0" w:afterAutospacing="0"/>
        <w:jc w:val="center"/>
        <w:textAlignment w:val="baseline"/>
        <w:rPr>
          <w:rFonts w:ascii="Segoe UI" w:hAnsi="Segoe UI" w:cs="Segoe UI"/>
          <w:sz w:val="18"/>
          <w:szCs w:val="18"/>
        </w:rPr>
      </w:pPr>
      <w:r w:rsidRPr="00B71D6B">
        <w:rPr>
          <w:rStyle w:val="normaltextrun"/>
          <w:rFonts w:ascii="Gill Sans MT" w:hAnsi="Gill Sans MT" w:cs="Segoe UI"/>
          <w:b/>
          <w:bCs/>
        </w:rPr>
        <w:t xml:space="preserve">CHELMSFORD </w:t>
      </w:r>
      <w:r w:rsidR="00D51455">
        <w:rPr>
          <w:rStyle w:val="normaltextrun"/>
          <w:rFonts w:ascii="Gill Sans MT" w:hAnsi="Gill Sans MT" w:cs="Segoe UI"/>
          <w:b/>
          <w:bCs/>
        </w:rPr>
        <w:t>CITY</w:t>
      </w:r>
      <w:r w:rsidRPr="00B71D6B">
        <w:rPr>
          <w:rStyle w:val="normaltextrun"/>
          <w:rFonts w:ascii="Gill Sans MT" w:hAnsi="Gill Sans MT" w:cs="Segoe UI"/>
          <w:b/>
          <w:bCs/>
        </w:rPr>
        <w:t xml:space="preserve"> COUNCIL</w:t>
      </w:r>
      <w:r w:rsidRPr="00B71D6B">
        <w:rPr>
          <w:rStyle w:val="eop"/>
          <w:rFonts w:ascii="Gill Sans MT" w:hAnsi="Gill Sans MT" w:cs="Segoe UI"/>
        </w:rPr>
        <w:t> </w:t>
      </w:r>
    </w:p>
    <w:p w14:paraId="132365A0" w14:textId="77777777" w:rsidR="008A39B7" w:rsidRPr="00B71D6B" w:rsidRDefault="008A39B7" w:rsidP="008A39B7">
      <w:pPr>
        <w:pStyle w:val="paragraph"/>
        <w:spacing w:before="0" w:beforeAutospacing="0" w:after="0" w:afterAutospacing="0"/>
        <w:jc w:val="both"/>
        <w:textAlignment w:val="baseline"/>
        <w:rPr>
          <w:rFonts w:ascii="Segoe UI" w:hAnsi="Segoe UI" w:cs="Segoe UI"/>
          <w:sz w:val="18"/>
          <w:szCs w:val="18"/>
        </w:rPr>
      </w:pPr>
      <w:r w:rsidRPr="00B71D6B">
        <w:rPr>
          <w:rStyle w:val="eop"/>
          <w:rFonts w:ascii="Gill Sans MT" w:hAnsi="Gill Sans MT" w:cs="Segoe UI"/>
        </w:rPr>
        <w:t> </w:t>
      </w:r>
    </w:p>
    <w:p w14:paraId="4FFE55C2" w14:textId="77777777" w:rsidR="008A39B7" w:rsidRPr="00B71D6B" w:rsidRDefault="008A39B7" w:rsidP="008A39B7">
      <w:pPr>
        <w:pStyle w:val="paragraph"/>
        <w:spacing w:before="0" w:beforeAutospacing="0" w:after="0" w:afterAutospacing="0"/>
        <w:jc w:val="center"/>
        <w:textAlignment w:val="baseline"/>
        <w:rPr>
          <w:rFonts w:ascii="Segoe UI" w:hAnsi="Segoe UI" w:cs="Segoe UI"/>
          <w:b/>
          <w:bCs/>
          <w:sz w:val="18"/>
          <w:szCs w:val="18"/>
        </w:rPr>
      </w:pPr>
      <w:r w:rsidRPr="00B71D6B">
        <w:rPr>
          <w:rStyle w:val="normaltextrun"/>
          <w:rFonts w:ascii="Gill Sans MT" w:hAnsi="Gill Sans MT" w:cs="Segoe UI"/>
          <w:b/>
          <w:bCs/>
        </w:rPr>
        <w:t>JOB DESCRIPTION</w:t>
      </w:r>
      <w:r w:rsidRPr="00B71D6B">
        <w:rPr>
          <w:rStyle w:val="eop"/>
          <w:rFonts w:ascii="Gill Sans MT" w:hAnsi="Gill Sans MT" w:cs="Segoe UI"/>
          <w:b/>
          <w:bCs/>
        </w:rPr>
        <w:t> </w:t>
      </w:r>
    </w:p>
    <w:p w14:paraId="6B2CDAE0" w14:textId="77777777" w:rsidR="008A39B7" w:rsidRPr="00B71D6B" w:rsidRDefault="008A39B7" w:rsidP="008A39B7">
      <w:pPr>
        <w:pStyle w:val="paragraph"/>
        <w:spacing w:before="0" w:beforeAutospacing="0" w:after="0" w:afterAutospacing="0"/>
        <w:jc w:val="both"/>
        <w:textAlignment w:val="baseline"/>
        <w:rPr>
          <w:rFonts w:ascii="Segoe UI" w:hAnsi="Segoe UI" w:cs="Segoe UI"/>
          <w:sz w:val="18"/>
          <w:szCs w:val="18"/>
        </w:rPr>
      </w:pPr>
      <w:r w:rsidRPr="00B71D6B">
        <w:rPr>
          <w:rStyle w:val="eop"/>
          <w:rFonts w:ascii="Gill Sans MT" w:hAnsi="Gill Sans MT" w:cs="Segoe UI"/>
        </w:rPr>
        <w:t> </w:t>
      </w:r>
    </w:p>
    <w:p w14:paraId="252606B7" w14:textId="7611EE78" w:rsidR="008A39B7" w:rsidRPr="00B71D6B" w:rsidRDefault="008A39B7" w:rsidP="008A39B7">
      <w:pPr>
        <w:spacing w:after="0" w:line="240" w:lineRule="auto"/>
        <w:ind w:left="2115" w:hanging="2115"/>
        <w:jc w:val="both"/>
        <w:textAlignment w:val="baseline"/>
        <w:rPr>
          <w:rFonts w:ascii="Times New Roman" w:eastAsia="Times New Roman" w:hAnsi="Times New Roman" w:cs="Times New Roman"/>
          <w:sz w:val="24"/>
          <w:szCs w:val="24"/>
          <w:lang w:eastAsia="en-GB"/>
        </w:rPr>
      </w:pPr>
      <w:r w:rsidRPr="00B71D6B">
        <w:rPr>
          <w:rFonts w:ascii="Gill Sans MT" w:eastAsia="Times New Roman" w:hAnsi="Gill Sans MT" w:cs="Times New Roman"/>
          <w:b/>
          <w:bCs/>
          <w:sz w:val="24"/>
          <w:szCs w:val="24"/>
          <w:lang w:eastAsia="en-GB"/>
        </w:rPr>
        <w:t>Job Title</w:t>
      </w:r>
      <w:r w:rsidRPr="00B71D6B">
        <w:rPr>
          <w:rFonts w:ascii="Calibri" w:eastAsia="Times New Roman" w:hAnsi="Calibri" w:cs="Calibri"/>
          <w:sz w:val="24"/>
          <w:szCs w:val="24"/>
          <w:lang w:eastAsia="en-GB"/>
        </w:rPr>
        <w:tab/>
      </w:r>
      <w:r w:rsidRPr="00B71D6B">
        <w:rPr>
          <w:rFonts w:ascii="Gill Sans MT" w:eastAsia="Times New Roman" w:hAnsi="Gill Sans MT" w:cs="Times New Roman"/>
          <w:sz w:val="24"/>
          <w:szCs w:val="24"/>
          <w:lang w:eastAsia="en-GB"/>
        </w:rPr>
        <w:t>Senior Building Control Officer</w:t>
      </w:r>
    </w:p>
    <w:p w14:paraId="3EDC7392" w14:textId="77777777" w:rsidR="008A39B7" w:rsidRPr="00B71D6B" w:rsidRDefault="008A39B7" w:rsidP="008A39B7">
      <w:pPr>
        <w:spacing w:after="0" w:line="240" w:lineRule="auto"/>
        <w:ind w:left="2115" w:hanging="2115"/>
        <w:jc w:val="both"/>
        <w:textAlignment w:val="baseline"/>
        <w:rPr>
          <w:rFonts w:ascii="Times New Roman" w:eastAsia="Times New Roman" w:hAnsi="Times New Roman" w:cs="Times New Roman"/>
          <w:sz w:val="24"/>
          <w:szCs w:val="24"/>
          <w:lang w:eastAsia="en-GB"/>
        </w:rPr>
      </w:pPr>
      <w:r w:rsidRPr="00B71D6B">
        <w:rPr>
          <w:rFonts w:ascii="Gill Sans MT" w:eastAsia="Times New Roman" w:hAnsi="Gill Sans MT" w:cs="Times New Roman"/>
          <w:sz w:val="24"/>
          <w:szCs w:val="24"/>
          <w:lang w:eastAsia="en-GB"/>
        </w:rPr>
        <w:t> </w:t>
      </w:r>
    </w:p>
    <w:p w14:paraId="2A4A80C1" w14:textId="77777777" w:rsidR="008A39B7" w:rsidRPr="00B71D6B" w:rsidRDefault="008A39B7" w:rsidP="008A39B7">
      <w:pPr>
        <w:spacing w:after="0" w:line="240" w:lineRule="auto"/>
        <w:jc w:val="both"/>
        <w:textAlignment w:val="baseline"/>
        <w:rPr>
          <w:rFonts w:ascii="Times New Roman" w:eastAsia="Times New Roman" w:hAnsi="Times New Roman" w:cs="Times New Roman"/>
          <w:sz w:val="24"/>
          <w:szCs w:val="24"/>
          <w:lang w:eastAsia="en-GB"/>
        </w:rPr>
      </w:pPr>
      <w:r w:rsidRPr="00B71D6B">
        <w:rPr>
          <w:rFonts w:ascii="Gill Sans MT" w:eastAsia="Times New Roman" w:hAnsi="Gill Sans MT" w:cs="Times New Roman"/>
          <w:b/>
          <w:bCs/>
          <w:sz w:val="24"/>
          <w:szCs w:val="24"/>
          <w:lang w:eastAsia="en-GB"/>
        </w:rPr>
        <w:t>Service</w:t>
      </w:r>
      <w:r w:rsidRPr="00B71D6B">
        <w:rPr>
          <w:rFonts w:ascii="Calibri" w:eastAsia="Times New Roman" w:hAnsi="Calibri" w:cs="Calibri"/>
          <w:sz w:val="24"/>
          <w:szCs w:val="24"/>
          <w:lang w:eastAsia="en-GB"/>
        </w:rPr>
        <w:tab/>
      </w:r>
      <w:r w:rsidRPr="00B71D6B">
        <w:rPr>
          <w:rFonts w:ascii="Calibri" w:eastAsia="Times New Roman" w:hAnsi="Calibri" w:cs="Calibri"/>
          <w:sz w:val="24"/>
          <w:szCs w:val="24"/>
          <w:lang w:eastAsia="en-GB"/>
        </w:rPr>
        <w:tab/>
      </w:r>
      <w:r w:rsidRPr="00B71D6B">
        <w:rPr>
          <w:rFonts w:ascii="Gill Sans MT" w:eastAsia="Times New Roman" w:hAnsi="Gill Sans MT" w:cs="Times New Roman"/>
          <w:sz w:val="24"/>
          <w:szCs w:val="24"/>
          <w:lang w:eastAsia="en-GB"/>
        </w:rPr>
        <w:t>Planning and Building Control Services </w:t>
      </w:r>
    </w:p>
    <w:p w14:paraId="073A485B" w14:textId="77777777" w:rsidR="008A39B7" w:rsidRPr="00B71D6B" w:rsidRDefault="008A39B7" w:rsidP="008A39B7">
      <w:pPr>
        <w:spacing w:after="0" w:line="240" w:lineRule="auto"/>
        <w:ind w:left="2115" w:hanging="2115"/>
        <w:jc w:val="both"/>
        <w:textAlignment w:val="baseline"/>
        <w:rPr>
          <w:rFonts w:ascii="Times New Roman" w:eastAsia="Times New Roman" w:hAnsi="Times New Roman" w:cs="Times New Roman"/>
          <w:sz w:val="24"/>
          <w:szCs w:val="24"/>
          <w:lang w:eastAsia="en-GB"/>
        </w:rPr>
      </w:pPr>
      <w:r w:rsidRPr="00B71D6B">
        <w:rPr>
          <w:rFonts w:ascii="Gill Sans MT" w:eastAsia="Times New Roman" w:hAnsi="Gill Sans MT" w:cs="Times New Roman"/>
          <w:sz w:val="24"/>
          <w:szCs w:val="24"/>
          <w:lang w:eastAsia="en-GB"/>
        </w:rPr>
        <w:t> </w:t>
      </w:r>
    </w:p>
    <w:p w14:paraId="61F66F2C" w14:textId="6FE44473" w:rsidR="008A39B7" w:rsidRPr="00B71D6B" w:rsidRDefault="008A39B7" w:rsidP="008A39B7">
      <w:pPr>
        <w:spacing w:after="0" w:line="240" w:lineRule="auto"/>
        <w:ind w:left="1575" w:hanging="1575"/>
        <w:jc w:val="both"/>
        <w:textAlignment w:val="baseline"/>
        <w:rPr>
          <w:rFonts w:ascii="Times New Roman" w:eastAsia="Times New Roman" w:hAnsi="Times New Roman" w:cs="Times New Roman"/>
          <w:sz w:val="24"/>
          <w:szCs w:val="24"/>
          <w:lang w:eastAsia="en-GB"/>
        </w:rPr>
      </w:pPr>
      <w:r w:rsidRPr="00B71D6B">
        <w:rPr>
          <w:rFonts w:ascii="Gill Sans MT" w:eastAsia="Times New Roman" w:hAnsi="Gill Sans MT" w:cs="Times New Roman"/>
          <w:b/>
          <w:bCs/>
          <w:sz w:val="24"/>
          <w:szCs w:val="24"/>
          <w:lang w:eastAsia="en-GB"/>
        </w:rPr>
        <w:t>Grade</w:t>
      </w:r>
      <w:r w:rsidRPr="00B71D6B">
        <w:rPr>
          <w:rFonts w:ascii="Calibri" w:eastAsia="Times New Roman" w:hAnsi="Calibri" w:cs="Calibri"/>
          <w:sz w:val="24"/>
          <w:szCs w:val="24"/>
          <w:lang w:eastAsia="en-GB"/>
        </w:rPr>
        <w:tab/>
      </w:r>
      <w:r w:rsidRPr="00B71D6B">
        <w:rPr>
          <w:rFonts w:ascii="Calibri" w:eastAsia="Times New Roman" w:hAnsi="Calibri" w:cs="Calibri"/>
          <w:sz w:val="24"/>
          <w:szCs w:val="24"/>
          <w:lang w:eastAsia="en-GB"/>
        </w:rPr>
        <w:tab/>
      </w:r>
      <w:r w:rsidR="00B71D6B" w:rsidRPr="00B71D6B">
        <w:rPr>
          <w:rFonts w:ascii="Calibri" w:eastAsia="Times New Roman" w:hAnsi="Calibri" w:cs="Calibri"/>
          <w:sz w:val="24"/>
          <w:szCs w:val="24"/>
          <w:lang w:eastAsia="en-GB"/>
        </w:rPr>
        <w:t>10</w:t>
      </w:r>
    </w:p>
    <w:p w14:paraId="4613D9F4" w14:textId="77777777" w:rsidR="008A39B7" w:rsidRPr="00B71D6B" w:rsidRDefault="008A39B7" w:rsidP="008A39B7">
      <w:pPr>
        <w:spacing w:after="0" w:line="240" w:lineRule="auto"/>
        <w:ind w:left="1575" w:hanging="1575"/>
        <w:jc w:val="both"/>
        <w:textAlignment w:val="baseline"/>
        <w:rPr>
          <w:rFonts w:ascii="Times New Roman" w:eastAsia="Times New Roman" w:hAnsi="Times New Roman" w:cs="Times New Roman"/>
          <w:sz w:val="24"/>
          <w:szCs w:val="24"/>
          <w:lang w:eastAsia="en-GB"/>
        </w:rPr>
      </w:pPr>
      <w:r w:rsidRPr="00B71D6B">
        <w:rPr>
          <w:rFonts w:ascii="Gill Sans MT" w:eastAsia="Times New Roman" w:hAnsi="Gill Sans MT" w:cs="Times New Roman"/>
          <w:sz w:val="24"/>
          <w:szCs w:val="24"/>
          <w:lang w:eastAsia="en-GB"/>
        </w:rPr>
        <w:t> </w:t>
      </w:r>
    </w:p>
    <w:p w14:paraId="44849483" w14:textId="156E4994" w:rsidR="008A39B7" w:rsidRPr="00B71D6B" w:rsidRDefault="008A39B7" w:rsidP="008A39B7">
      <w:pPr>
        <w:rPr>
          <w:lang w:val="en-US"/>
        </w:rPr>
      </w:pPr>
      <w:r w:rsidRPr="00B71D6B">
        <w:rPr>
          <w:rFonts w:ascii="Gill Sans MT" w:eastAsia="Times New Roman" w:hAnsi="Gill Sans MT" w:cs="Times New Roman"/>
          <w:b/>
          <w:bCs/>
          <w:color w:val="000000"/>
          <w:sz w:val="24"/>
          <w:szCs w:val="24"/>
          <w:shd w:val="clear" w:color="auto" w:fill="FFFFFF"/>
          <w:lang w:eastAsia="en-GB"/>
        </w:rPr>
        <w:t>Reporting To</w:t>
      </w:r>
      <w:r w:rsidRPr="00B71D6B">
        <w:rPr>
          <w:rFonts w:ascii="Calibri" w:eastAsia="Times New Roman" w:hAnsi="Calibri" w:cs="Calibri"/>
          <w:color w:val="000000"/>
          <w:sz w:val="24"/>
          <w:szCs w:val="24"/>
          <w:shd w:val="clear" w:color="auto" w:fill="FFFFFF"/>
          <w:lang w:eastAsia="en-GB"/>
        </w:rPr>
        <w:tab/>
        <w:t>Building Control Team Manager</w:t>
      </w:r>
      <w:r w:rsidRPr="00B71D6B">
        <w:rPr>
          <w:rFonts w:ascii="Times New Roman" w:eastAsia="Times New Roman" w:hAnsi="Times New Roman" w:cs="Times New Roman"/>
          <w:color w:val="000000"/>
          <w:sz w:val="24"/>
          <w:szCs w:val="24"/>
          <w:shd w:val="clear" w:color="auto" w:fill="FFFFFF"/>
          <w:lang w:eastAsia="en-GB"/>
        </w:rPr>
        <w:br/>
      </w:r>
    </w:p>
    <w:p w14:paraId="430969C3" w14:textId="5B2B441E" w:rsidR="008A39B7" w:rsidRPr="00B71D6B" w:rsidRDefault="008A39B7" w:rsidP="008A39B7">
      <w:pPr>
        <w:rPr>
          <w:lang w:val="en-US"/>
        </w:rPr>
      </w:pPr>
    </w:p>
    <w:p w14:paraId="25E10A6B" w14:textId="02032C84" w:rsidR="008A39B7" w:rsidRPr="00B71D6B" w:rsidRDefault="008A39B7" w:rsidP="008A39B7">
      <w:pPr>
        <w:pStyle w:val="ListParagraph"/>
        <w:numPr>
          <w:ilvl w:val="0"/>
          <w:numId w:val="1"/>
        </w:numPr>
        <w:rPr>
          <w:rStyle w:val="eop"/>
          <w:lang w:val="en-US"/>
        </w:rPr>
      </w:pPr>
      <w:r w:rsidRPr="00B71D6B">
        <w:rPr>
          <w:rStyle w:val="normaltextrun"/>
          <w:rFonts w:ascii="Gill Sans MT" w:hAnsi="Gill Sans MT"/>
          <w:b/>
          <w:bCs/>
          <w:color w:val="000000"/>
          <w:shd w:val="clear" w:color="auto" w:fill="FFFFFF"/>
        </w:rPr>
        <w:t xml:space="preserve"> Main Purpose of the Job</w:t>
      </w:r>
      <w:r w:rsidRPr="00B71D6B">
        <w:rPr>
          <w:rStyle w:val="eop"/>
          <w:rFonts w:ascii="Gill Sans MT" w:hAnsi="Gill Sans MT"/>
          <w:color w:val="000000"/>
          <w:shd w:val="clear" w:color="auto" w:fill="FFFFFF"/>
        </w:rPr>
        <w:t> </w:t>
      </w:r>
    </w:p>
    <w:p w14:paraId="4ECF757C" w14:textId="0A86CCD6" w:rsidR="008A39B7" w:rsidRPr="00B71D6B" w:rsidRDefault="008A39B7" w:rsidP="008A39B7">
      <w:pPr>
        <w:pStyle w:val="ListParagraph"/>
        <w:rPr>
          <w:rStyle w:val="eop"/>
          <w:rFonts w:ascii="Gill Sans MT" w:hAnsi="Gill Sans MT"/>
          <w:color w:val="000000"/>
          <w:shd w:val="clear" w:color="auto" w:fill="FFFFFF"/>
        </w:rPr>
      </w:pPr>
    </w:p>
    <w:p w14:paraId="706CE543" w14:textId="3CF4F7DB" w:rsidR="008A39B7" w:rsidRPr="00B71D6B" w:rsidRDefault="008A39B7" w:rsidP="008A39B7">
      <w:pPr>
        <w:pStyle w:val="ListParagraph"/>
        <w:rPr>
          <w:rStyle w:val="eop"/>
          <w:rFonts w:ascii="Gill Sans MT" w:hAnsi="Gill Sans MT"/>
          <w:color w:val="000000"/>
          <w:shd w:val="clear" w:color="auto" w:fill="FFFFFF"/>
        </w:rPr>
      </w:pPr>
      <w:r w:rsidRPr="00B71D6B">
        <w:rPr>
          <w:rStyle w:val="eop"/>
          <w:rFonts w:ascii="Gill Sans MT" w:hAnsi="Gill Sans MT"/>
          <w:color w:val="000000"/>
          <w:shd w:val="clear" w:color="auto" w:fill="FFFFFF"/>
        </w:rPr>
        <w:t xml:space="preserve">1.1 To assist the Building Control Team Manager to enforce the Building Regulations and allied legislation </w:t>
      </w:r>
      <w:r w:rsidR="00083FDD" w:rsidRPr="00B71D6B">
        <w:rPr>
          <w:rStyle w:val="eop"/>
          <w:rFonts w:ascii="Gill Sans MT" w:hAnsi="Gill Sans MT"/>
          <w:color w:val="000000"/>
          <w:shd w:val="clear" w:color="auto" w:fill="FFFFFF"/>
        </w:rPr>
        <w:t>within an area of Chelmsford City Council.</w:t>
      </w:r>
    </w:p>
    <w:p w14:paraId="613A0FF0" w14:textId="77777777" w:rsidR="008A39B7" w:rsidRPr="00B71D6B" w:rsidRDefault="008A39B7" w:rsidP="008A39B7">
      <w:pPr>
        <w:pStyle w:val="ListParagraph"/>
        <w:rPr>
          <w:rStyle w:val="eop"/>
          <w:rFonts w:ascii="Gill Sans MT" w:hAnsi="Gill Sans MT"/>
          <w:color w:val="000000"/>
          <w:shd w:val="clear" w:color="auto" w:fill="FFFFFF"/>
        </w:rPr>
      </w:pPr>
    </w:p>
    <w:p w14:paraId="7343115F" w14:textId="4366F5F9" w:rsidR="008A39B7" w:rsidRPr="00B71D6B" w:rsidRDefault="008A39B7" w:rsidP="008A39B7">
      <w:pPr>
        <w:ind w:left="720"/>
        <w:rPr>
          <w:rStyle w:val="eop"/>
          <w:rFonts w:ascii="Gill Sans MT" w:hAnsi="Gill Sans MT"/>
          <w:color w:val="000000"/>
          <w:shd w:val="clear" w:color="auto" w:fill="FFFFFF"/>
        </w:rPr>
      </w:pPr>
      <w:r w:rsidRPr="00B71D6B">
        <w:rPr>
          <w:rStyle w:val="eop"/>
          <w:rFonts w:ascii="Gill Sans MT" w:hAnsi="Gill Sans MT"/>
          <w:color w:val="000000"/>
          <w:shd w:val="clear" w:color="auto" w:fill="FFFFFF"/>
        </w:rPr>
        <w:t>1.2 To deputise for the Building Control Team Manager in their absence to ensure service delivery continuity and that performance targets are achieved.</w:t>
      </w:r>
      <w:r w:rsidR="00083FDD" w:rsidRPr="00B71D6B">
        <w:rPr>
          <w:rStyle w:val="eop"/>
          <w:rFonts w:ascii="Gill Sans MT" w:hAnsi="Gill Sans MT"/>
          <w:color w:val="000000"/>
          <w:shd w:val="clear" w:color="auto" w:fill="FFFFFF"/>
        </w:rPr>
        <w:t xml:space="preserve"> </w:t>
      </w:r>
    </w:p>
    <w:p w14:paraId="5FF73B1B" w14:textId="2BF3C1D1" w:rsidR="00083FDD" w:rsidRPr="00B71D6B" w:rsidRDefault="00083FDD" w:rsidP="008A39B7">
      <w:pPr>
        <w:ind w:left="720"/>
        <w:rPr>
          <w:rStyle w:val="eop"/>
          <w:rFonts w:ascii="Gill Sans MT" w:hAnsi="Gill Sans MT"/>
          <w:color w:val="000000"/>
          <w:shd w:val="clear" w:color="auto" w:fill="FFFFFF"/>
        </w:rPr>
      </w:pPr>
      <w:r w:rsidRPr="00B71D6B">
        <w:rPr>
          <w:rStyle w:val="eop"/>
          <w:rFonts w:ascii="Gill Sans MT" w:hAnsi="Gill Sans MT"/>
          <w:color w:val="000000"/>
          <w:shd w:val="clear" w:color="auto" w:fill="FFFFFF"/>
        </w:rPr>
        <w:t xml:space="preserve">1.3 To assist the Building Control Team Manager to supervise daily workloads within the team. To act as lead officer on more complex projects and provide advice and guidance to team members on technical matters. </w:t>
      </w:r>
    </w:p>
    <w:p w14:paraId="2185A5A9" w14:textId="42E5A00F" w:rsidR="008A39B7" w:rsidRPr="00B71D6B" w:rsidRDefault="008A39B7" w:rsidP="008A39B7">
      <w:pPr>
        <w:rPr>
          <w:lang w:val="en-US"/>
        </w:rPr>
      </w:pPr>
    </w:p>
    <w:p w14:paraId="7E3A4A38" w14:textId="7EE952A7" w:rsidR="008A39B7" w:rsidRPr="00B71D6B" w:rsidRDefault="008A39B7" w:rsidP="008A39B7">
      <w:pPr>
        <w:pStyle w:val="ListParagraph"/>
        <w:numPr>
          <w:ilvl w:val="0"/>
          <w:numId w:val="1"/>
        </w:numPr>
        <w:rPr>
          <w:rFonts w:ascii="Gill Sans MT" w:hAnsi="Gill Sans MT"/>
          <w:b/>
          <w:bCs/>
          <w:lang w:val="en-US"/>
        </w:rPr>
      </w:pPr>
      <w:r w:rsidRPr="00B71D6B">
        <w:rPr>
          <w:rFonts w:ascii="Gill Sans MT" w:hAnsi="Gill Sans MT"/>
          <w:b/>
          <w:bCs/>
          <w:lang w:val="en-US"/>
        </w:rPr>
        <w:t>Duties and responsibilities</w:t>
      </w:r>
    </w:p>
    <w:p w14:paraId="5814C40E" w14:textId="77777777" w:rsidR="00CD6E93" w:rsidRPr="00B71D6B" w:rsidRDefault="00CD6E93" w:rsidP="00CD6E93">
      <w:pPr>
        <w:pStyle w:val="ListParagraph"/>
        <w:rPr>
          <w:rFonts w:ascii="Gill Sans MT" w:hAnsi="Gill Sans MT"/>
          <w:b/>
          <w:bCs/>
          <w:lang w:val="en-US"/>
        </w:rPr>
      </w:pPr>
    </w:p>
    <w:p w14:paraId="698C75BF" w14:textId="753ACE9E" w:rsidR="008A39B7" w:rsidRPr="00B71D6B" w:rsidRDefault="008A39B7" w:rsidP="00CD6E93">
      <w:pPr>
        <w:pStyle w:val="ListParagraph"/>
        <w:numPr>
          <w:ilvl w:val="1"/>
          <w:numId w:val="1"/>
        </w:numPr>
        <w:rPr>
          <w:rFonts w:ascii="Gill Sans MT" w:hAnsi="Gill Sans MT"/>
          <w:lang w:val="en-US"/>
        </w:rPr>
      </w:pPr>
      <w:r w:rsidRPr="00B71D6B">
        <w:rPr>
          <w:rFonts w:ascii="Gill Sans MT" w:hAnsi="Gill Sans MT"/>
          <w:lang w:val="en-US"/>
        </w:rPr>
        <w:t xml:space="preserve">Answer queries from Architects, Surveyors, Builders and Members of the public on all matters relating to the Building Regulations, including </w:t>
      </w:r>
      <w:r w:rsidR="00CD6E93" w:rsidRPr="00B71D6B">
        <w:rPr>
          <w:rFonts w:ascii="Gill Sans MT" w:hAnsi="Gill Sans MT"/>
          <w:lang w:val="en-US"/>
        </w:rPr>
        <w:t>procedural and charges guidance.</w:t>
      </w:r>
    </w:p>
    <w:p w14:paraId="6C157F67" w14:textId="77777777" w:rsidR="00D63DC2" w:rsidRPr="00B71D6B" w:rsidRDefault="00D63DC2" w:rsidP="00D63DC2">
      <w:pPr>
        <w:pStyle w:val="ListParagraph"/>
        <w:ind w:left="1080"/>
        <w:rPr>
          <w:rFonts w:ascii="Gill Sans MT" w:hAnsi="Gill Sans MT"/>
          <w:lang w:val="en-US"/>
        </w:rPr>
      </w:pPr>
    </w:p>
    <w:p w14:paraId="3341919D" w14:textId="654AFFFA" w:rsidR="00B13895" w:rsidRPr="00B71D6B" w:rsidRDefault="00D63DC2" w:rsidP="00CD6E93">
      <w:pPr>
        <w:pStyle w:val="ListParagraph"/>
        <w:numPr>
          <w:ilvl w:val="1"/>
          <w:numId w:val="1"/>
        </w:numPr>
        <w:rPr>
          <w:rFonts w:ascii="Gill Sans MT" w:hAnsi="Gill Sans MT"/>
          <w:lang w:val="en-US"/>
        </w:rPr>
      </w:pPr>
      <w:proofErr w:type="spellStart"/>
      <w:r w:rsidRPr="00B71D6B">
        <w:rPr>
          <w:rFonts w:ascii="Gill Sans MT" w:hAnsi="Gill Sans MT"/>
          <w:lang w:val="en-US"/>
        </w:rPr>
        <w:t>Deputise</w:t>
      </w:r>
      <w:proofErr w:type="spellEnd"/>
      <w:r w:rsidRPr="00B71D6B">
        <w:rPr>
          <w:rFonts w:ascii="Gill Sans MT" w:hAnsi="Gill Sans MT"/>
          <w:lang w:val="en-US"/>
        </w:rPr>
        <w:t xml:space="preserve"> for the </w:t>
      </w:r>
      <w:r w:rsidR="001E1AFF" w:rsidRPr="00B71D6B">
        <w:rPr>
          <w:rFonts w:ascii="Gill Sans MT" w:hAnsi="Gill Sans MT"/>
          <w:lang w:val="en-US"/>
        </w:rPr>
        <w:t>B</w:t>
      </w:r>
      <w:r w:rsidRPr="00B71D6B">
        <w:rPr>
          <w:rFonts w:ascii="Gill Sans MT" w:hAnsi="Gill Sans MT"/>
          <w:lang w:val="en-US"/>
        </w:rPr>
        <w:t>uilding Control Team Manager in their absence and ensure service delivery and performance targets are met.</w:t>
      </w:r>
    </w:p>
    <w:p w14:paraId="5DBC7253" w14:textId="77777777" w:rsidR="00534D56" w:rsidRPr="00B71D6B" w:rsidRDefault="00534D56" w:rsidP="00534D56">
      <w:pPr>
        <w:pStyle w:val="ListParagraph"/>
        <w:rPr>
          <w:rFonts w:ascii="Gill Sans MT" w:hAnsi="Gill Sans MT"/>
          <w:lang w:val="en-US"/>
        </w:rPr>
      </w:pPr>
    </w:p>
    <w:p w14:paraId="6B886EF7" w14:textId="10D805A5" w:rsidR="00CD6E93" w:rsidRDefault="00534D56">
      <w:pPr>
        <w:pStyle w:val="ListParagraph"/>
        <w:numPr>
          <w:ilvl w:val="1"/>
          <w:numId w:val="1"/>
        </w:numPr>
        <w:rPr>
          <w:rFonts w:ascii="Gill Sans MT" w:hAnsi="Gill Sans MT"/>
          <w:lang w:val="en-US"/>
        </w:rPr>
      </w:pPr>
      <w:r w:rsidRPr="00696187">
        <w:rPr>
          <w:rFonts w:ascii="Gill Sans MT" w:hAnsi="Gill Sans MT"/>
          <w:lang w:val="en-US"/>
        </w:rPr>
        <w:t xml:space="preserve">Be responsible </w:t>
      </w:r>
      <w:proofErr w:type="gramStart"/>
      <w:r w:rsidRPr="00696187">
        <w:rPr>
          <w:rFonts w:ascii="Gill Sans MT" w:hAnsi="Gill Sans MT"/>
          <w:lang w:val="en-US"/>
        </w:rPr>
        <w:t>to act</w:t>
      </w:r>
      <w:proofErr w:type="gramEnd"/>
      <w:r w:rsidRPr="00696187">
        <w:rPr>
          <w:rFonts w:ascii="Gill Sans MT" w:hAnsi="Gill Sans MT"/>
          <w:lang w:val="en-US"/>
        </w:rPr>
        <w:t xml:space="preserve"> as</w:t>
      </w:r>
      <w:r w:rsidR="00631A48">
        <w:rPr>
          <w:rFonts w:ascii="Gill Sans MT" w:hAnsi="Gill Sans MT"/>
          <w:lang w:val="en-US"/>
        </w:rPr>
        <w:t xml:space="preserve"> the</w:t>
      </w:r>
      <w:r w:rsidRPr="00696187">
        <w:rPr>
          <w:rFonts w:ascii="Gill Sans MT" w:hAnsi="Gill Sans MT"/>
          <w:lang w:val="en-US"/>
        </w:rPr>
        <w:t xml:space="preserve"> lead officer either individually or as part of a team on </w:t>
      </w:r>
      <w:r w:rsidR="00D015C8">
        <w:rPr>
          <w:rFonts w:ascii="Gill Sans MT" w:hAnsi="Gill Sans MT"/>
          <w:lang w:val="en-US"/>
        </w:rPr>
        <w:t xml:space="preserve">more </w:t>
      </w:r>
      <w:r w:rsidRPr="00696187">
        <w:rPr>
          <w:rFonts w:ascii="Gill Sans MT" w:hAnsi="Gill Sans MT"/>
          <w:lang w:val="en-US"/>
        </w:rPr>
        <w:t xml:space="preserve">complex projects and </w:t>
      </w:r>
      <w:r w:rsidR="008939B6" w:rsidRPr="00696187">
        <w:rPr>
          <w:rFonts w:ascii="Gill Sans MT" w:hAnsi="Gill Sans MT"/>
          <w:lang w:val="en-US"/>
        </w:rPr>
        <w:t>non</w:t>
      </w:r>
      <w:r w:rsidR="00696187">
        <w:rPr>
          <w:rFonts w:ascii="Gill Sans MT" w:hAnsi="Gill Sans MT"/>
          <w:lang w:val="en-US"/>
        </w:rPr>
        <w:t>-</w:t>
      </w:r>
      <w:r w:rsidR="008939B6" w:rsidRPr="00696187">
        <w:rPr>
          <w:rFonts w:ascii="Gill Sans MT" w:hAnsi="Gill Sans MT"/>
          <w:lang w:val="en-US"/>
        </w:rPr>
        <w:t>standard</w:t>
      </w:r>
      <w:r w:rsidRPr="00696187">
        <w:rPr>
          <w:rFonts w:ascii="Gill Sans MT" w:hAnsi="Gill Sans MT"/>
          <w:lang w:val="en-US"/>
        </w:rPr>
        <w:t xml:space="preserve"> buildings</w:t>
      </w:r>
      <w:r w:rsidR="00696187" w:rsidRPr="00696187">
        <w:rPr>
          <w:rFonts w:ascii="Gill Sans MT" w:hAnsi="Gill Sans MT"/>
          <w:lang w:val="en-US"/>
        </w:rPr>
        <w:t>.</w:t>
      </w:r>
      <w:r w:rsidRPr="00696187">
        <w:rPr>
          <w:rFonts w:ascii="Gill Sans MT" w:hAnsi="Gill Sans MT"/>
          <w:lang w:val="en-US"/>
        </w:rPr>
        <w:t xml:space="preserve"> </w:t>
      </w:r>
    </w:p>
    <w:p w14:paraId="16534280" w14:textId="77777777" w:rsidR="00696187" w:rsidRPr="00696187" w:rsidRDefault="00696187" w:rsidP="00696187">
      <w:pPr>
        <w:pStyle w:val="ListParagraph"/>
        <w:rPr>
          <w:rFonts w:ascii="Gill Sans MT" w:hAnsi="Gill Sans MT"/>
          <w:lang w:val="en-US"/>
        </w:rPr>
      </w:pPr>
    </w:p>
    <w:p w14:paraId="1E1D05DF" w14:textId="54193128" w:rsidR="00CD6E93" w:rsidRPr="00B71D6B" w:rsidRDefault="00CD6E93" w:rsidP="00CD6E93">
      <w:pPr>
        <w:pStyle w:val="ListParagraph"/>
        <w:numPr>
          <w:ilvl w:val="1"/>
          <w:numId w:val="1"/>
        </w:numPr>
        <w:rPr>
          <w:rFonts w:ascii="Gill Sans MT" w:hAnsi="Gill Sans MT"/>
          <w:lang w:val="en-US"/>
        </w:rPr>
      </w:pPr>
      <w:r w:rsidRPr="00B71D6B">
        <w:rPr>
          <w:rFonts w:ascii="Gill Sans MT" w:hAnsi="Gill Sans MT"/>
          <w:lang w:val="en-US"/>
        </w:rPr>
        <w:t xml:space="preserve">Processing of Full Plans applications, Building Notices, </w:t>
      </w:r>
      <w:proofErr w:type="spellStart"/>
      <w:r w:rsidRPr="00B71D6B">
        <w:rPr>
          <w:rFonts w:ascii="Gill Sans MT" w:hAnsi="Gill Sans MT"/>
          <w:lang w:val="en-US"/>
        </w:rPr>
        <w:t>Regularisations</w:t>
      </w:r>
      <w:proofErr w:type="spellEnd"/>
      <w:r w:rsidRPr="00B71D6B">
        <w:rPr>
          <w:rFonts w:ascii="Gill Sans MT" w:hAnsi="Gill Sans MT"/>
          <w:lang w:val="en-US"/>
        </w:rPr>
        <w:t xml:space="preserve"> and Reversions to ensure compliance with the Building Regulations</w:t>
      </w:r>
      <w:r w:rsidR="00BF329E" w:rsidRPr="00B71D6B">
        <w:rPr>
          <w:rFonts w:ascii="Gill Sans MT" w:hAnsi="Gill Sans MT"/>
          <w:lang w:val="en-US"/>
        </w:rPr>
        <w:t>. The processing of full plans would include more complex projects</w:t>
      </w:r>
      <w:r w:rsidR="001B676C">
        <w:rPr>
          <w:rFonts w:ascii="Gill Sans MT" w:hAnsi="Gill Sans MT"/>
          <w:lang w:val="en-US"/>
        </w:rPr>
        <w:t xml:space="preserve"> </w:t>
      </w:r>
      <w:r w:rsidR="00DC0CAB">
        <w:rPr>
          <w:rFonts w:ascii="Gill Sans MT" w:hAnsi="Gill Sans MT"/>
          <w:lang w:val="en-US"/>
        </w:rPr>
        <w:t xml:space="preserve">and non-standard </w:t>
      </w:r>
      <w:r w:rsidR="007B5068">
        <w:rPr>
          <w:rFonts w:ascii="Gill Sans MT" w:hAnsi="Gill Sans MT"/>
          <w:lang w:val="en-US"/>
        </w:rPr>
        <w:t>buildings</w:t>
      </w:r>
      <w:r w:rsidR="004A16DE" w:rsidRPr="00B71D6B">
        <w:rPr>
          <w:rFonts w:ascii="Gill Sans MT" w:hAnsi="Gill Sans MT"/>
          <w:lang w:val="en-US"/>
        </w:rPr>
        <w:t>.</w:t>
      </w:r>
    </w:p>
    <w:p w14:paraId="2FF1C147" w14:textId="77777777" w:rsidR="00CD6E93" w:rsidRPr="00B71D6B" w:rsidRDefault="00CD6E93" w:rsidP="00CD6E93">
      <w:pPr>
        <w:pStyle w:val="ListParagraph"/>
        <w:rPr>
          <w:rFonts w:ascii="Gill Sans MT" w:hAnsi="Gill Sans MT"/>
          <w:lang w:val="en-US"/>
        </w:rPr>
      </w:pPr>
    </w:p>
    <w:p w14:paraId="6505F0BF" w14:textId="6A14B7F5" w:rsidR="00CD6E93" w:rsidRPr="00B71D6B" w:rsidRDefault="00CD6E93" w:rsidP="00CD6E93">
      <w:pPr>
        <w:pStyle w:val="ListParagraph"/>
        <w:numPr>
          <w:ilvl w:val="1"/>
          <w:numId w:val="1"/>
        </w:numPr>
        <w:rPr>
          <w:rFonts w:ascii="Gill Sans MT" w:hAnsi="Gill Sans MT"/>
          <w:lang w:val="en-US"/>
        </w:rPr>
      </w:pPr>
      <w:r w:rsidRPr="00B71D6B">
        <w:rPr>
          <w:rFonts w:ascii="Gill Sans MT" w:hAnsi="Gill Sans MT"/>
          <w:lang w:val="en-US"/>
        </w:rPr>
        <w:t xml:space="preserve">Keeping accurate records and </w:t>
      </w:r>
      <w:r w:rsidR="0092731B" w:rsidRPr="00B71D6B">
        <w:rPr>
          <w:rFonts w:ascii="Gill Sans MT" w:hAnsi="Gill Sans MT"/>
          <w:lang w:val="en-US"/>
        </w:rPr>
        <w:t>completing check lists relating to the processing of such applications in paragraph 2.3</w:t>
      </w:r>
    </w:p>
    <w:p w14:paraId="7871122B" w14:textId="77777777" w:rsidR="0092731B" w:rsidRPr="00B71D6B" w:rsidRDefault="0092731B" w:rsidP="0092731B">
      <w:pPr>
        <w:pStyle w:val="ListParagraph"/>
        <w:rPr>
          <w:rFonts w:ascii="Gill Sans MT" w:hAnsi="Gill Sans MT"/>
          <w:lang w:val="en-US"/>
        </w:rPr>
      </w:pPr>
    </w:p>
    <w:p w14:paraId="37E21CA1" w14:textId="0FF6C3AD" w:rsidR="0092731B" w:rsidRPr="00B71D6B" w:rsidRDefault="0092731B" w:rsidP="00CD6E93">
      <w:pPr>
        <w:pStyle w:val="ListParagraph"/>
        <w:numPr>
          <w:ilvl w:val="1"/>
          <w:numId w:val="1"/>
        </w:numPr>
        <w:rPr>
          <w:rFonts w:ascii="Gill Sans MT" w:hAnsi="Gill Sans MT"/>
          <w:lang w:val="en-US"/>
        </w:rPr>
      </w:pPr>
      <w:r w:rsidRPr="00B71D6B">
        <w:rPr>
          <w:rFonts w:ascii="Gill Sans MT" w:hAnsi="Gill Sans MT"/>
          <w:lang w:val="en-US"/>
        </w:rPr>
        <w:t>Undertake site inspections of all works carried out following receipt of statutory notices, also routine inspections at regular intervals during construction where no relevant notices have been received for the works</w:t>
      </w:r>
      <w:r w:rsidR="0081558F" w:rsidRPr="00B71D6B">
        <w:rPr>
          <w:rFonts w:ascii="Gill Sans MT" w:hAnsi="Gill Sans MT"/>
          <w:lang w:val="en-US"/>
        </w:rPr>
        <w:t>. All to ensure full compliance with the Building Regulations.</w:t>
      </w:r>
    </w:p>
    <w:p w14:paraId="69A2A549" w14:textId="77777777" w:rsidR="0081558F" w:rsidRPr="00B71D6B" w:rsidRDefault="0081558F" w:rsidP="0081558F">
      <w:pPr>
        <w:pStyle w:val="ListParagraph"/>
        <w:rPr>
          <w:rFonts w:ascii="Gill Sans MT" w:hAnsi="Gill Sans MT"/>
          <w:lang w:val="en-US"/>
        </w:rPr>
      </w:pPr>
    </w:p>
    <w:p w14:paraId="08BD84F7" w14:textId="3B12D8BA" w:rsidR="0081558F" w:rsidRPr="00B71D6B" w:rsidRDefault="0081558F" w:rsidP="00CD6E93">
      <w:pPr>
        <w:pStyle w:val="ListParagraph"/>
        <w:numPr>
          <w:ilvl w:val="1"/>
          <w:numId w:val="1"/>
        </w:numPr>
        <w:rPr>
          <w:rFonts w:ascii="Gill Sans MT" w:hAnsi="Gill Sans MT"/>
          <w:lang w:val="en-US"/>
        </w:rPr>
      </w:pPr>
      <w:r w:rsidRPr="00B71D6B">
        <w:rPr>
          <w:rFonts w:ascii="Gill Sans MT" w:hAnsi="Gill Sans MT"/>
          <w:lang w:val="en-US"/>
        </w:rPr>
        <w:t>Keeping accurate records of all inspections in paragraph 2.5 in electronic format within the Councils data management system, in such a manner as could be reproduced as evidence if so required.</w:t>
      </w:r>
    </w:p>
    <w:p w14:paraId="747F5EE5" w14:textId="77777777" w:rsidR="0081558F" w:rsidRPr="00B71D6B" w:rsidRDefault="0081558F" w:rsidP="0081558F">
      <w:pPr>
        <w:pStyle w:val="ListParagraph"/>
        <w:rPr>
          <w:rFonts w:ascii="Gill Sans MT" w:hAnsi="Gill Sans MT"/>
          <w:lang w:val="en-US"/>
        </w:rPr>
      </w:pPr>
    </w:p>
    <w:p w14:paraId="5D111C81" w14:textId="0A361A22" w:rsidR="0081558F" w:rsidRPr="00B71D6B" w:rsidRDefault="0081558F" w:rsidP="0081558F">
      <w:pPr>
        <w:pStyle w:val="ListParagraph"/>
        <w:numPr>
          <w:ilvl w:val="1"/>
          <w:numId w:val="1"/>
        </w:numPr>
        <w:rPr>
          <w:rFonts w:ascii="Gill Sans MT" w:hAnsi="Gill Sans MT"/>
          <w:lang w:val="en-US"/>
        </w:rPr>
      </w:pPr>
      <w:r w:rsidRPr="00B71D6B">
        <w:rPr>
          <w:rFonts w:ascii="Gill Sans MT" w:hAnsi="Gill Sans MT"/>
          <w:lang w:val="en-US"/>
        </w:rPr>
        <w:t xml:space="preserve">Dealing with and keeping records of </w:t>
      </w:r>
      <w:proofErr w:type="spellStart"/>
      <w:r w:rsidRPr="00B71D6B">
        <w:rPr>
          <w:rFonts w:ascii="Gill Sans MT" w:hAnsi="Gill Sans MT"/>
          <w:lang w:val="en-US"/>
        </w:rPr>
        <w:t>unauthorised</w:t>
      </w:r>
      <w:proofErr w:type="spellEnd"/>
      <w:r w:rsidRPr="00B71D6B">
        <w:rPr>
          <w:rFonts w:ascii="Gill Sans MT" w:hAnsi="Gill Sans MT"/>
          <w:lang w:val="en-US"/>
        </w:rPr>
        <w:t xml:space="preserve"> building work in contravention of the Building Regulations.</w:t>
      </w:r>
    </w:p>
    <w:p w14:paraId="72D60423" w14:textId="77777777" w:rsidR="0081558F" w:rsidRPr="00B71D6B" w:rsidRDefault="0081558F" w:rsidP="0081558F">
      <w:pPr>
        <w:pStyle w:val="ListParagraph"/>
        <w:rPr>
          <w:rFonts w:ascii="Gill Sans MT" w:hAnsi="Gill Sans MT"/>
          <w:lang w:val="en-US"/>
        </w:rPr>
      </w:pPr>
    </w:p>
    <w:p w14:paraId="58954DC9" w14:textId="173C2439" w:rsidR="0081558F" w:rsidRPr="00B71D6B" w:rsidRDefault="0081558F" w:rsidP="0081558F">
      <w:pPr>
        <w:pStyle w:val="ListParagraph"/>
        <w:numPr>
          <w:ilvl w:val="1"/>
          <w:numId w:val="1"/>
        </w:numPr>
        <w:rPr>
          <w:rFonts w:ascii="Gill Sans MT" w:hAnsi="Gill Sans MT"/>
          <w:lang w:val="en-US"/>
        </w:rPr>
      </w:pPr>
      <w:r w:rsidRPr="00B71D6B">
        <w:rPr>
          <w:rFonts w:ascii="Gill Sans MT" w:hAnsi="Gill Sans MT"/>
          <w:lang w:val="en-US"/>
        </w:rPr>
        <w:t>To inspect reported dangerous structures, write reports and ensure appropriate action is undertaken</w:t>
      </w:r>
      <w:r w:rsidR="00771659" w:rsidRPr="00B71D6B">
        <w:rPr>
          <w:rFonts w:ascii="Gill Sans MT" w:hAnsi="Gill Sans MT"/>
          <w:lang w:val="en-US"/>
        </w:rPr>
        <w:t xml:space="preserve"> including attendance at Magistrates court where required.</w:t>
      </w:r>
    </w:p>
    <w:p w14:paraId="677B6562" w14:textId="77777777" w:rsidR="0081558F" w:rsidRPr="00B71D6B" w:rsidRDefault="0081558F" w:rsidP="0081558F">
      <w:pPr>
        <w:pStyle w:val="ListParagraph"/>
        <w:rPr>
          <w:rFonts w:ascii="Gill Sans MT" w:hAnsi="Gill Sans MT"/>
          <w:lang w:val="en-US"/>
        </w:rPr>
      </w:pPr>
    </w:p>
    <w:p w14:paraId="52A6E3BB" w14:textId="01A5DA12" w:rsidR="0081558F" w:rsidRPr="00B71D6B" w:rsidRDefault="0081558F" w:rsidP="0081558F">
      <w:pPr>
        <w:pStyle w:val="ListParagraph"/>
        <w:numPr>
          <w:ilvl w:val="1"/>
          <w:numId w:val="1"/>
        </w:numPr>
        <w:rPr>
          <w:rFonts w:ascii="Gill Sans MT" w:hAnsi="Gill Sans MT"/>
          <w:lang w:val="en-US"/>
        </w:rPr>
      </w:pPr>
      <w:r w:rsidRPr="00B71D6B">
        <w:rPr>
          <w:rFonts w:ascii="Gill Sans MT" w:hAnsi="Gill Sans MT"/>
          <w:lang w:val="en-US"/>
        </w:rPr>
        <w:t xml:space="preserve">To control, as required, the demolition of buildings following notification </w:t>
      </w:r>
      <w:proofErr w:type="gramStart"/>
      <w:r w:rsidRPr="00B71D6B">
        <w:rPr>
          <w:rFonts w:ascii="Gill Sans MT" w:hAnsi="Gill Sans MT"/>
          <w:lang w:val="en-US"/>
        </w:rPr>
        <w:t xml:space="preserve">of </w:t>
      </w:r>
      <w:r w:rsidR="00BA466A">
        <w:rPr>
          <w:rFonts w:ascii="Gill Sans MT" w:hAnsi="Gill Sans MT"/>
          <w:lang w:val="en-US"/>
        </w:rPr>
        <w:t xml:space="preserve"> </w:t>
      </w:r>
      <w:r w:rsidRPr="00B71D6B">
        <w:rPr>
          <w:rFonts w:ascii="Gill Sans MT" w:hAnsi="Gill Sans MT"/>
          <w:lang w:val="en-US"/>
        </w:rPr>
        <w:t>proposed</w:t>
      </w:r>
      <w:proofErr w:type="gramEnd"/>
      <w:r w:rsidRPr="00B71D6B">
        <w:rPr>
          <w:rFonts w:ascii="Gill Sans MT" w:hAnsi="Gill Sans MT"/>
          <w:lang w:val="en-US"/>
        </w:rPr>
        <w:t xml:space="preserve"> work.</w:t>
      </w:r>
    </w:p>
    <w:p w14:paraId="30B683FB" w14:textId="77777777" w:rsidR="00083FDD" w:rsidRPr="00B71D6B" w:rsidRDefault="00083FDD" w:rsidP="00083FDD">
      <w:pPr>
        <w:pStyle w:val="ListParagraph"/>
        <w:rPr>
          <w:rFonts w:ascii="Gill Sans MT" w:hAnsi="Gill Sans MT"/>
          <w:lang w:val="en-US"/>
        </w:rPr>
      </w:pPr>
    </w:p>
    <w:p w14:paraId="0BD2A718" w14:textId="77777777" w:rsidR="00083FDD" w:rsidRPr="00B71D6B" w:rsidRDefault="00083FDD" w:rsidP="00083FDD">
      <w:pPr>
        <w:pStyle w:val="ListParagraph"/>
        <w:numPr>
          <w:ilvl w:val="1"/>
          <w:numId w:val="1"/>
        </w:numPr>
        <w:rPr>
          <w:rFonts w:ascii="Gill Sans MT" w:hAnsi="Gill Sans MT"/>
          <w:lang w:val="en-US"/>
        </w:rPr>
      </w:pPr>
      <w:r w:rsidRPr="00B71D6B">
        <w:rPr>
          <w:rFonts w:ascii="Gill Sans MT" w:hAnsi="Gill Sans MT"/>
          <w:lang w:val="en-US"/>
        </w:rPr>
        <w:t>Liaise with all other relevant services and external agencies.</w:t>
      </w:r>
    </w:p>
    <w:p w14:paraId="1B24DA5B" w14:textId="77777777" w:rsidR="0081558F" w:rsidRPr="00B71D6B" w:rsidRDefault="0081558F" w:rsidP="0081558F">
      <w:pPr>
        <w:pStyle w:val="ListParagraph"/>
        <w:rPr>
          <w:rFonts w:ascii="Gill Sans MT" w:hAnsi="Gill Sans MT"/>
          <w:lang w:val="en-US"/>
        </w:rPr>
      </w:pPr>
    </w:p>
    <w:p w14:paraId="5D030C08" w14:textId="52AB9D7C" w:rsidR="0081558F" w:rsidRPr="00B71D6B" w:rsidRDefault="0081558F" w:rsidP="0081558F">
      <w:pPr>
        <w:pStyle w:val="ListParagraph"/>
        <w:numPr>
          <w:ilvl w:val="1"/>
          <w:numId w:val="1"/>
        </w:numPr>
        <w:rPr>
          <w:rFonts w:ascii="Gill Sans MT" w:hAnsi="Gill Sans MT"/>
          <w:lang w:val="en-US"/>
        </w:rPr>
      </w:pPr>
      <w:r w:rsidRPr="00B71D6B">
        <w:rPr>
          <w:rFonts w:ascii="Gill Sans MT" w:hAnsi="Gill Sans MT"/>
          <w:lang w:val="en-US"/>
        </w:rPr>
        <w:t xml:space="preserve">Assisting in the enforcement of planning control by informing Development </w:t>
      </w:r>
      <w:proofErr w:type="gramStart"/>
      <w:r w:rsidRPr="00B71D6B">
        <w:rPr>
          <w:rFonts w:ascii="Gill Sans MT" w:hAnsi="Gill Sans MT"/>
          <w:lang w:val="en-US"/>
        </w:rPr>
        <w:t xml:space="preserve">Control </w:t>
      </w:r>
      <w:r w:rsidR="00BA466A">
        <w:rPr>
          <w:rFonts w:ascii="Gill Sans MT" w:hAnsi="Gill Sans MT"/>
          <w:lang w:val="en-US"/>
        </w:rPr>
        <w:t xml:space="preserve"> </w:t>
      </w:r>
      <w:r w:rsidRPr="00B71D6B">
        <w:rPr>
          <w:rFonts w:ascii="Gill Sans MT" w:hAnsi="Gill Sans MT"/>
          <w:lang w:val="en-US"/>
        </w:rPr>
        <w:t>where</w:t>
      </w:r>
      <w:proofErr w:type="gramEnd"/>
      <w:r w:rsidRPr="00B71D6B">
        <w:rPr>
          <w:rFonts w:ascii="Gill Sans MT" w:hAnsi="Gill Sans MT"/>
          <w:lang w:val="en-US"/>
        </w:rPr>
        <w:t xml:space="preserve"> there appears to be a deviation from approved Building Regulation plans that may require revised Town Planning approval and </w:t>
      </w:r>
      <w:proofErr w:type="spellStart"/>
      <w:r w:rsidRPr="00B71D6B">
        <w:rPr>
          <w:rFonts w:ascii="Gill Sans MT" w:hAnsi="Gill Sans MT"/>
          <w:lang w:val="en-US"/>
        </w:rPr>
        <w:t>unauthorised</w:t>
      </w:r>
      <w:proofErr w:type="spellEnd"/>
      <w:r w:rsidRPr="00B71D6B">
        <w:rPr>
          <w:rFonts w:ascii="Gill Sans MT" w:hAnsi="Gill Sans MT"/>
          <w:lang w:val="en-US"/>
        </w:rPr>
        <w:t xml:space="preserve"> works.</w:t>
      </w:r>
    </w:p>
    <w:p w14:paraId="0D50E68D" w14:textId="77777777" w:rsidR="00BF329E" w:rsidRPr="00B71D6B" w:rsidRDefault="00BF329E" w:rsidP="00BF329E">
      <w:pPr>
        <w:pStyle w:val="ListParagraph"/>
        <w:rPr>
          <w:rFonts w:ascii="Gill Sans MT" w:hAnsi="Gill Sans MT"/>
          <w:lang w:val="en-US"/>
        </w:rPr>
      </w:pPr>
    </w:p>
    <w:p w14:paraId="5FCB73C3" w14:textId="5EDA197F" w:rsidR="0081558F" w:rsidRPr="00B71D6B" w:rsidRDefault="00BF329E" w:rsidP="0081558F">
      <w:pPr>
        <w:pStyle w:val="ListParagraph"/>
        <w:numPr>
          <w:ilvl w:val="1"/>
          <w:numId w:val="1"/>
        </w:numPr>
        <w:rPr>
          <w:rFonts w:ascii="Gill Sans MT" w:hAnsi="Gill Sans MT"/>
          <w:lang w:val="en-US"/>
        </w:rPr>
      </w:pPr>
      <w:r w:rsidRPr="00B71D6B">
        <w:rPr>
          <w:rFonts w:ascii="Gill Sans MT" w:hAnsi="Gill Sans MT"/>
          <w:lang w:val="en-US"/>
        </w:rPr>
        <w:t xml:space="preserve">Writing letters and preparation of reports on contraventions of the Building </w:t>
      </w:r>
      <w:r w:rsidR="00BA466A">
        <w:rPr>
          <w:rFonts w:ascii="Gill Sans MT" w:hAnsi="Gill Sans MT"/>
          <w:lang w:val="en-US"/>
        </w:rPr>
        <w:t xml:space="preserve">  </w:t>
      </w:r>
      <w:r w:rsidRPr="00B71D6B">
        <w:rPr>
          <w:rFonts w:ascii="Gill Sans MT" w:hAnsi="Gill Sans MT"/>
          <w:lang w:val="en-US"/>
        </w:rPr>
        <w:t>Regulations.</w:t>
      </w:r>
    </w:p>
    <w:p w14:paraId="4DCBE0D8" w14:textId="77777777" w:rsidR="00BF329E" w:rsidRPr="00B71D6B" w:rsidRDefault="00BF329E" w:rsidP="00BF329E">
      <w:pPr>
        <w:pStyle w:val="ListParagraph"/>
        <w:rPr>
          <w:rFonts w:ascii="Gill Sans MT" w:hAnsi="Gill Sans MT"/>
          <w:lang w:val="en-US"/>
        </w:rPr>
      </w:pPr>
    </w:p>
    <w:p w14:paraId="4601CABF" w14:textId="3CA43D9F" w:rsidR="00BF329E" w:rsidRPr="00B71D6B" w:rsidRDefault="00BF329E" w:rsidP="0081558F">
      <w:pPr>
        <w:pStyle w:val="ListParagraph"/>
        <w:numPr>
          <w:ilvl w:val="1"/>
          <w:numId w:val="1"/>
        </w:numPr>
        <w:rPr>
          <w:rFonts w:ascii="Gill Sans MT" w:hAnsi="Gill Sans MT"/>
          <w:lang w:val="en-US"/>
        </w:rPr>
      </w:pPr>
      <w:r w:rsidRPr="00B71D6B">
        <w:rPr>
          <w:rFonts w:ascii="Gill Sans MT" w:hAnsi="Gill Sans MT"/>
          <w:lang w:val="en-US"/>
        </w:rPr>
        <w:t>Preparation of reports on application for relaxation or dispensation of the Building Regulations.</w:t>
      </w:r>
    </w:p>
    <w:p w14:paraId="4BE7CF2F" w14:textId="77777777" w:rsidR="00BF329E" w:rsidRPr="00B71D6B" w:rsidRDefault="00BF329E" w:rsidP="00BF329E">
      <w:pPr>
        <w:pStyle w:val="ListParagraph"/>
        <w:rPr>
          <w:rFonts w:ascii="Gill Sans MT" w:hAnsi="Gill Sans MT"/>
          <w:lang w:val="en-US"/>
        </w:rPr>
      </w:pPr>
    </w:p>
    <w:p w14:paraId="03DCE272" w14:textId="6FA4A756" w:rsidR="00BF329E" w:rsidRPr="00B71D6B" w:rsidRDefault="00BF329E" w:rsidP="0081558F">
      <w:pPr>
        <w:pStyle w:val="ListParagraph"/>
        <w:numPr>
          <w:ilvl w:val="1"/>
          <w:numId w:val="1"/>
        </w:numPr>
        <w:rPr>
          <w:rFonts w:ascii="Gill Sans MT" w:hAnsi="Gill Sans MT"/>
          <w:lang w:val="en-US"/>
        </w:rPr>
      </w:pPr>
      <w:r w:rsidRPr="00B71D6B">
        <w:rPr>
          <w:rFonts w:ascii="Gill Sans MT" w:hAnsi="Gill Sans MT"/>
          <w:lang w:val="en-US"/>
        </w:rPr>
        <w:t xml:space="preserve">Keeping up to date with current legislation, building practice and new technology. </w:t>
      </w:r>
    </w:p>
    <w:p w14:paraId="03FFC876" w14:textId="77777777" w:rsidR="00257FBE" w:rsidRPr="00B71D6B" w:rsidRDefault="00257FBE" w:rsidP="00257FBE">
      <w:pPr>
        <w:pStyle w:val="ListParagraph"/>
        <w:rPr>
          <w:rFonts w:ascii="Gill Sans MT" w:hAnsi="Gill Sans MT"/>
          <w:lang w:val="en-US"/>
        </w:rPr>
      </w:pPr>
    </w:p>
    <w:p w14:paraId="26902C4A" w14:textId="20E7DD0A" w:rsidR="00257FBE" w:rsidRDefault="00257FBE" w:rsidP="0081558F">
      <w:pPr>
        <w:pStyle w:val="ListParagraph"/>
        <w:numPr>
          <w:ilvl w:val="1"/>
          <w:numId w:val="1"/>
        </w:numPr>
        <w:rPr>
          <w:rFonts w:ascii="Gill Sans MT" w:hAnsi="Gill Sans MT"/>
          <w:lang w:val="en-US"/>
        </w:rPr>
      </w:pPr>
      <w:r w:rsidRPr="00B71D6B">
        <w:rPr>
          <w:rFonts w:ascii="Gill Sans MT" w:hAnsi="Gill Sans MT"/>
          <w:lang w:val="en-US"/>
        </w:rPr>
        <w:t xml:space="preserve">Any other duties commensurate with the grade as directed by Management. </w:t>
      </w:r>
    </w:p>
    <w:p w14:paraId="03052378" w14:textId="77777777" w:rsidR="0093779A" w:rsidRPr="0093779A" w:rsidRDefault="0093779A" w:rsidP="0093779A">
      <w:pPr>
        <w:pStyle w:val="ListParagraph"/>
        <w:rPr>
          <w:rFonts w:ascii="Gill Sans MT" w:hAnsi="Gill Sans MT"/>
          <w:lang w:val="en-US"/>
        </w:rPr>
      </w:pPr>
    </w:p>
    <w:p w14:paraId="354DC180" w14:textId="574505CA" w:rsidR="0093779A" w:rsidRPr="00B71D6B" w:rsidRDefault="0093779A" w:rsidP="0081558F">
      <w:pPr>
        <w:pStyle w:val="ListParagraph"/>
        <w:numPr>
          <w:ilvl w:val="1"/>
          <w:numId w:val="1"/>
        </w:numPr>
        <w:rPr>
          <w:rFonts w:ascii="Gill Sans MT" w:hAnsi="Gill Sans MT"/>
          <w:lang w:val="en-US"/>
        </w:rPr>
      </w:pPr>
      <w:r>
        <w:rPr>
          <w:rFonts w:ascii="Gill Sans MT" w:hAnsi="Gill Sans MT"/>
          <w:lang w:val="en-US"/>
        </w:rPr>
        <w:t xml:space="preserve">Maintain registration with the Building Safety Regulator as a class 2 (A-F) </w:t>
      </w:r>
      <w:r w:rsidR="00CA2EFB">
        <w:rPr>
          <w:rFonts w:ascii="Gill Sans MT" w:hAnsi="Gill Sans MT"/>
          <w:lang w:val="en-US"/>
        </w:rPr>
        <w:t xml:space="preserve">or class 3 </w:t>
      </w:r>
      <w:r w:rsidR="005A49C5">
        <w:rPr>
          <w:rFonts w:ascii="Gill Sans MT" w:hAnsi="Gill Sans MT"/>
          <w:lang w:val="en-US"/>
        </w:rPr>
        <w:t>register</w:t>
      </w:r>
      <w:r w:rsidR="00EB5DD9">
        <w:rPr>
          <w:rFonts w:ascii="Gill Sans MT" w:hAnsi="Gill Sans MT"/>
          <w:lang w:val="en-US"/>
        </w:rPr>
        <w:t xml:space="preserve">ed building </w:t>
      </w:r>
      <w:r w:rsidR="00140CC1">
        <w:rPr>
          <w:rFonts w:ascii="Gill Sans MT" w:hAnsi="Gill Sans MT"/>
          <w:lang w:val="en-US"/>
        </w:rPr>
        <w:t xml:space="preserve">inspector </w:t>
      </w:r>
      <w:r w:rsidR="00BA582A">
        <w:rPr>
          <w:rFonts w:ascii="Gill Sans MT" w:hAnsi="Gill Sans MT"/>
          <w:lang w:val="en-US"/>
        </w:rPr>
        <w:t xml:space="preserve">and complete </w:t>
      </w:r>
      <w:r w:rsidR="003D0DE1">
        <w:rPr>
          <w:rFonts w:ascii="Gill Sans MT" w:hAnsi="Gill Sans MT"/>
          <w:lang w:val="en-US"/>
        </w:rPr>
        <w:t xml:space="preserve">the required </w:t>
      </w:r>
      <w:r w:rsidR="00CA2EFB">
        <w:rPr>
          <w:rFonts w:ascii="Gill Sans MT" w:hAnsi="Gill Sans MT"/>
          <w:lang w:val="en-US"/>
        </w:rPr>
        <w:t xml:space="preserve">hours of appropriate CPD to comply with the requirements of the appropriate </w:t>
      </w:r>
      <w:r w:rsidR="000A153A">
        <w:rPr>
          <w:rFonts w:ascii="Gill Sans MT" w:hAnsi="Gill Sans MT"/>
          <w:lang w:val="en-US"/>
        </w:rPr>
        <w:t>Building Safety Regulator</w:t>
      </w:r>
      <w:r w:rsidR="00595D84">
        <w:rPr>
          <w:rFonts w:ascii="Gill Sans MT" w:hAnsi="Gill Sans MT"/>
          <w:lang w:val="en-US"/>
        </w:rPr>
        <w:t xml:space="preserve"> registration competency scheme.</w:t>
      </w:r>
    </w:p>
    <w:p w14:paraId="0536C350" w14:textId="77777777" w:rsidR="0081558F" w:rsidRPr="00B71D6B" w:rsidRDefault="0081558F" w:rsidP="0081558F">
      <w:pPr>
        <w:pStyle w:val="ListParagraph"/>
        <w:rPr>
          <w:rFonts w:cstheme="minorHAnsi"/>
          <w:lang w:val="en-US"/>
        </w:rPr>
      </w:pPr>
    </w:p>
    <w:p w14:paraId="4A9BFE55" w14:textId="4424FDB3" w:rsidR="00C4066F" w:rsidRPr="00B71D6B" w:rsidRDefault="00C4066F" w:rsidP="00257FBE">
      <w:pPr>
        <w:rPr>
          <w:rFonts w:ascii="Gill Sans MT" w:hAnsi="Gill Sans MT" w:cstheme="minorHAnsi"/>
        </w:rPr>
      </w:pPr>
      <w:r w:rsidRPr="00B71D6B">
        <w:rPr>
          <w:rFonts w:ascii="Gill Sans MT" w:hAnsi="Gill Sans MT" w:cstheme="minorHAnsi"/>
          <w:b/>
        </w:rPr>
        <w:t>3.</w:t>
      </w:r>
      <w:r w:rsidRPr="00B71D6B">
        <w:rPr>
          <w:rFonts w:ascii="Gill Sans MT" w:hAnsi="Gill Sans MT" w:cstheme="minorHAnsi"/>
          <w:b/>
        </w:rPr>
        <w:tab/>
        <w:t>Work Location</w:t>
      </w:r>
    </w:p>
    <w:p w14:paraId="7F11C386" w14:textId="11337DFD" w:rsidR="00C4066F" w:rsidRPr="00B71D6B" w:rsidRDefault="00C4066F" w:rsidP="00257FBE">
      <w:pPr>
        <w:tabs>
          <w:tab w:val="left" w:pos="720"/>
        </w:tabs>
        <w:spacing w:line="240" w:lineRule="atLeast"/>
        <w:ind w:left="720"/>
        <w:jc w:val="both"/>
        <w:rPr>
          <w:rFonts w:ascii="Gill Sans MT" w:hAnsi="Gill Sans MT" w:cstheme="minorHAnsi"/>
        </w:rPr>
      </w:pPr>
      <w:r w:rsidRPr="00B71D6B">
        <w:rPr>
          <w:rFonts w:ascii="Gill Sans MT" w:hAnsi="Gill Sans MT" w:cstheme="minorHAnsi"/>
        </w:rPr>
        <w:t xml:space="preserve">You will normally be based at Civic Centre, Chelmsford however in line with the Council’s policies, flexible working arrangements are available.  You may be required to work from any other location within the </w:t>
      </w:r>
      <w:proofErr w:type="gramStart"/>
      <w:r w:rsidRPr="00B71D6B">
        <w:rPr>
          <w:rFonts w:ascii="Gill Sans MT" w:hAnsi="Gill Sans MT" w:cstheme="minorHAnsi"/>
        </w:rPr>
        <w:t>City</w:t>
      </w:r>
      <w:proofErr w:type="gramEnd"/>
      <w:r w:rsidRPr="00B71D6B">
        <w:rPr>
          <w:rFonts w:ascii="Gill Sans MT" w:hAnsi="Gill Sans MT" w:cstheme="minorHAnsi"/>
        </w:rPr>
        <w:t xml:space="preserve"> should circumstances make it necessary.</w:t>
      </w:r>
    </w:p>
    <w:p w14:paraId="3CCF3D8A" w14:textId="0D3FAF9C" w:rsidR="00C4066F" w:rsidRPr="00B71D6B" w:rsidRDefault="00C4066F" w:rsidP="00C4066F">
      <w:pPr>
        <w:spacing w:line="240" w:lineRule="atLeast"/>
        <w:jc w:val="both"/>
        <w:rPr>
          <w:rFonts w:ascii="Gill Sans MT" w:hAnsi="Gill Sans MT" w:cstheme="minorHAnsi"/>
          <w:bCs/>
        </w:rPr>
      </w:pPr>
      <w:r w:rsidRPr="00B71D6B">
        <w:rPr>
          <w:rFonts w:ascii="Gill Sans MT" w:hAnsi="Gill Sans MT" w:cstheme="minorHAnsi"/>
          <w:bCs/>
        </w:rPr>
        <w:t>4.</w:t>
      </w:r>
      <w:r w:rsidRPr="00B71D6B">
        <w:rPr>
          <w:rFonts w:ascii="Gill Sans MT" w:hAnsi="Gill Sans MT" w:cstheme="minorHAnsi"/>
          <w:bCs/>
        </w:rPr>
        <w:tab/>
        <w:t>General Conditions</w:t>
      </w:r>
    </w:p>
    <w:p w14:paraId="75789D6A" w14:textId="77777777" w:rsidR="00C4066F" w:rsidRPr="00B71D6B" w:rsidRDefault="00C4066F" w:rsidP="00C4066F">
      <w:pPr>
        <w:pStyle w:val="ListParagraph"/>
        <w:numPr>
          <w:ilvl w:val="0"/>
          <w:numId w:val="2"/>
        </w:numPr>
        <w:tabs>
          <w:tab w:val="left" w:pos="720"/>
        </w:tabs>
        <w:spacing w:after="0" w:line="240" w:lineRule="atLeast"/>
        <w:jc w:val="both"/>
        <w:rPr>
          <w:rFonts w:ascii="Gill Sans MT" w:hAnsi="Gill Sans MT" w:cstheme="minorHAnsi"/>
          <w:bCs/>
        </w:rPr>
      </w:pPr>
      <w:r w:rsidRPr="00B71D6B">
        <w:rPr>
          <w:rFonts w:ascii="Gill Sans MT" w:hAnsi="Gill Sans MT" w:cstheme="minorHAnsi"/>
          <w:bCs/>
        </w:rPr>
        <w:t xml:space="preserve">This Job Description is subject to your conditions of Employment, which, in the event of conflict, shall take precedence.  The post holder will carry out the duties specified </w:t>
      </w:r>
      <w:proofErr w:type="gramStart"/>
      <w:r w:rsidRPr="00B71D6B">
        <w:rPr>
          <w:rFonts w:ascii="Gill Sans MT" w:hAnsi="Gill Sans MT" w:cstheme="minorHAnsi"/>
          <w:bCs/>
        </w:rPr>
        <w:t>above</w:t>
      </w:r>
      <w:proofErr w:type="gramEnd"/>
      <w:r w:rsidRPr="00B71D6B">
        <w:rPr>
          <w:rFonts w:ascii="Gill Sans MT" w:hAnsi="Gill Sans MT" w:cstheme="minorHAnsi"/>
          <w:bCs/>
        </w:rPr>
        <w:t xml:space="preserve"> and such other duties as may be required from time to time.  The Job Description may be reviewed and amended in the light of any changes that are made.</w:t>
      </w:r>
    </w:p>
    <w:p w14:paraId="2F3BD3E2" w14:textId="77777777" w:rsidR="00C4066F" w:rsidRPr="00B71D6B" w:rsidRDefault="00C4066F" w:rsidP="00C4066F">
      <w:pPr>
        <w:pStyle w:val="ListParagraph"/>
        <w:tabs>
          <w:tab w:val="left" w:pos="720"/>
        </w:tabs>
        <w:spacing w:line="240" w:lineRule="atLeast"/>
        <w:ind w:left="1583"/>
        <w:jc w:val="both"/>
        <w:rPr>
          <w:rFonts w:ascii="Gill Sans MT" w:hAnsi="Gill Sans MT" w:cstheme="minorHAnsi"/>
          <w:bCs/>
        </w:rPr>
      </w:pPr>
    </w:p>
    <w:p w14:paraId="253C5FFE" w14:textId="77777777" w:rsidR="00C4066F" w:rsidRPr="00B71D6B" w:rsidRDefault="00C4066F" w:rsidP="00C4066F">
      <w:pPr>
        <w:pStyle w:val="ListParagraph"/>
        <w:numPr>
          <w:ilvl w:val="0"/>
          <w:numId w:val="2"/>
        </w:numPr>
        <w:tabs>
          <w:tab w:val="left" w:pos="720"/>
        </w:tabs>
        <w:spacing w:after="0" w:line="240" w:lineRule="atLeast"/>
        <w:jc w:val="both"/>
        <w:rPr>
          <w:rFonts w:ascii="Gill Sans MT" w:hAnsi="Gill Sans MT" w:cstheme="minorHAnsi"/>
          <w:bCs/>
        </w:rPr>
      </w:pPr>
      <w:r w:rsidRPr="00B71D6B">
        <w:rPr>
          <w:rFonts w:ascii="Gill Sans MT" w:hAnsi="Gill Sans MT" w:cstheme="minorHAnsi"/>
          <w:bCs/>
        </w:rPr>
        <w:t xml:space="preserve">It may be necessary, from time to time, for you to work hours </w:t>
      </w:r>
      <w:proofErr w:type="gramStart"/>
      <w:r w:rsidRPr="00B71D6B">
        <w:rPr>
          <w:rFonts w:ascii="Gill Sans MT" w:hAnsi="Gill Sans MT" w:cstheme="minorHAnsi"/>
          <w:bCs/>
        </w:rPr>
        <w:t>in excess of</w:t>
      </w:r>
      <w:proofErr w:type="gramEnd"/>
      <w:r w:rsidRPr="00B71D6B">
        <w:rPr>
          <w:rFonts w:ascii="Gill Sans MT" w:hAnsi="Gill Sans MT" w:cstheme="minorHAnsi"/>
          <w:bCs/>
        </w:rPr>
        <w:t>, or differing from, your normal working hours.</w:t>
      </w:r>
    </w:p>
    <w:p w14:paraId="183B536A" w14:textId="77777777" w:rsidR="00C4066F" w:rsidRPr="00B71D6B" w:rsidRDefault="00C4066F" w:rsidP="00C4066F">
      <w:pPr>
        <w:tabs>
          <w:tab w:val="left" w:pos="720"/>
        </w:tabs>
        <w:spacing w:line="240" w:lineRule="atLeast"/>
        <w:jc w:val="both"/>
        <w:rPr>
          <w:rFonts w:ascii="Gill Sans MT" w:hAnsi="Gill Sans MT" w:cstheme="minorHAnsi"/>
          <w:bCs/>
        </w:rPr>
      </w:pPr>
    </w:p>
    <w:p w14:paraId="36FBCF91" w14:textId="77777777" w:rsidR="00C4066F" w:rsidRPr="00B71D6B" w:rsidRDefault="00C4066F" w:rsidP="00C4066F">
      <w:pPr>
        <w:pStyle w:val="ListParagraph"/>
        <w:numPr>
          <w:ilvl w:val="0"/>
          <w:numId w:val="2"/>
        </w:numPr>
        <w:tabs>
          <w:tab w:val="left" w:pos="720"/>
        </w:tabs>
        <w:spacing w:after="0" w:line="240" w:lineRule="atLeast"/>
        <w:jc w:val="both"/>
        <w:rPr>
          <w:rFonts w:ascii="Gill Sans MT" w:hAnsi="Gill Sans MT" w:cstheme="minorHAnsi"/>
          <w:bCs/>
        </w:rPr>
      </w:pPr>
      <w:r w:rsidRPr="00B71D6B">
        <w:rPr>
          <w:rFonts w:ascii="Gill Sans MT" w:hAnsi="Gill Sans MT" w:cstheme="minorHAnsi"/>
          <w:bCs/>
        </w:rPr>
        <w:lastRenderedPageBreak/>
        <w:t>It may be necessary for you to be trained in, and use, new technology as it is introduced into the Council's activities.</w:t>
      </w:r>
    </w:p>
    <w:p w14:paraId="7556C125" w14:textId="77777777" w:rsidR="00C4066F" w:rsidRPr="00B71D6B" w:rsidRDefault="00C4066F" w:rsidP="00C4066F">
      <w:pPr>
        <w:tabs>
          <w:tab w:val="left" w:pos="720"/>
        </w:tabs>
        <w:spacing w:line="240" w:lineRule="atLeast"/>
        <w:jc w:val="both"/>
        <w:rPr>
          <w:rFonts w:ascii="Gill Sans MT" w:hAnsi="Gill Sans MT" w:cstheme="minorHAnsi"/>
          <w:bCs/>
        </w:rPr>
      </w:pPr>
    </w:p>
    <w:p w14:paraId="1C3C8F9F" w14:textId="77777777" w:rsidR="00C4066F" w:rsidRPr="00B71D6B" w:rsidRDefault="00C4066F" w:rsidP="00C4066F">
      <w:pPr>
        <w:pStyle w:val="ListParagraph"/>
        <w:numPr>
          <w:ilvl w:val="0"/>
          <w:numId w:val="2"/>
        </w:numPr>
        <w:tabs>
          <w:tab w:val="left" w:pos="720"/>
        </w:tabs>
        <w:spacing w:after="0" w:line="240" w:lineRule="atLeast"/>
        <w:jc w:val="both"/>
        <w:rPr>
          <w:rFonts w:ascii="Gill Sans MT" w:hAnsi="Gill Sans MT" w:cstheme="minorHAnsi"/>
          <w:bCs/>
        </w:rPr>
      </w:pPr>
      <w:r w:rsidRPr="00B71D6B">
        <w:rPr>
          <w:rFonts w:ascii="Gill Sans MT" w:hAnsi="Gill Sans MT" w:cstheme="minorHAnsi"/>
          <w:bCs/>
        </w:rPr>
        <w:t>It is a condition of employment that you may be required to assist in the organisation and running of elections or referenda that take place in the Borough, relating to Parish Councils, the Borough Council, the County Council, Parliament and the European Parliament, or other similar bodies.  You will normally only be required to carry out election and referenda duties when there are insufficient experienced volunteers from within the Council's service who are available for and able to carry out such duties.</w:t>
      </w:r>
    </w:p>
    <w:p w14:paraId="5A5E7EE2" w14:textId="77777777" w:rsidR="00C4066F" w:rsidRPr="00B71D6B" w:rsidRDefault="00C4066F" w:rsidP="00C4066F">
      <w:pPr>
        <w:tabs>
          <w:tab w:val="left" w:pos="720"/>
        </w:tabs>
        <w:spacing w:line="240" w:lineRule="atLeast"/>
        <w:jc w:val="both"/>
        <w:rPr>
          <w:rFonts w:ascii="Gill Sans MT" w:hAnsi="Gill Sans MT" w:cstheme="minorHAnsi"/>
          <w:bCs/>
        </w:rPr>
      </w:pPr>
    </w:p>
    <w:p w14:paraId="76367FD0" w14:textId="77777777" w:rsidR="00C4066F" w:rsidRPr="00B71D6B" w:rsidRDefault="00C4066F" w:rsidP="00C4066F">
      <w:pPr>
        <w:pStyle w:val="ListParagraph"/>
        <w:numPr>
          <w:ilvl w:val="0"/>
          <w:numId w:val="2"/>
        </w:numPr>
        <w:tabs>
          <w:tab w:val="left" w:pos="720"/>
        </w:tabs>
        <w:spacing w:after="0" w:line="240" w:lineRule="atLeast"/>
        <w:jc w:val="both"/>
        <w:rPr>
          <w:rFonts w:ascii="Gill Sans MT" w:hAnsi="Gill Sans MT" w:cstheme="minorHAnsi"/>
          <w:bCs/>
        </w:rPr>
      </w:pPr>
      <w:r w:rsidRPr="00B71D6B">
        <w:rPr>
          <w:rFonts w:ascii="Gill Sans MT" w:hAnsi="Gill Sans MT" w:cstheme="minorHAnsi"/>
          <w:bCs/>
        </w:rPr>
        <w:t>You will carry out your responsibilities with due regard to the Council's Equal Opportunities Policy.</w:t>
      </w:r>
      <w:bookmarkStart w:id="0" w:name="_Hlk112943032"/>
    </w:p>
    <w:p w14:paraId="23D234FE" w14:textId="77777777" w:rsidR="00C4066F" w:rsidRPr="00B71D6B" w:rsidRDefault="00C4066F" w:rsidP="00C4066F">
      <w:pPr>
        <w:pStyle w:val="ListParagraph"/>
        <w:rPr>
          <w:rFonts w:ascii="Gill Sans MT" w:hAnsi="Gill Sans MT" w:cstheme="minorHAnsi"/>
          <w:bCs/>
        </w:rPr>
      </w:pPr>
    </w:p>
    <w:p w14:paraId="5247B370" w14:textId="77777777" w:rsidR="00C4066F" w:rsidRPr="00B71D6B" w:rsidRDefault="00C4066F" w:rsidP="00C4066F">
      <w:pPr>
        <w:pStyle w:val="ListParagraph"/>
        <w:numPr>
          <w:ilvl w:val="0"/>
          <w:numId w:val="2"/>
        </w:numPr>
        <w:tabs>
          <w:tab w:val="left" w:pos="720"/>
        </w:tabs>
        <w:spacing w:after="0" w:line="240" w:lineRule="atLeast"/>
        <w:jc w:val="both"/>
        <w:rPr>
          <w:rFonts w:ascii="Gill Sans MT" w:hAnsi="Gill Sans MT" w:cstheme="minorHAnsi"/>
          <w:bCs/>
        </w:rPr>
      </w:pPr>
      <w:r w:rsidRPr="00B71D6B">
        <w:rPr>
          <w:rFonts w:ascii="Gill Sans MT" w:hAnsi="Gill Sans MT" w:cstheme="minorHAnsi"/>
          <w:bCs/>
        </w:rPr>
        <w:t>You will be made aware and undertake training as required in line with your responsibilities set out in the Council’s Safeguarding Children and Vulnerable Adults policy.</w:t>
      </w:r>
    </w:p>
    <w:p w14:paraId="23BBAE40" w14:textId="77777777" w:rsidR="00C4066F" w:rsidRPr="00B71D6B" w:rsidRDefault="00C4066F" w:rsidP="00C4066F">
      <w:pPr>
        <w:spacing w:line="240" w:lineRule="atLeast"/>
        <w:ind w:left="720"/>
        <w:jc w:val="both"/>
        <w:rPr>
          <w:rFonts w:ascii="Gill Sans MT" w:hAnsi="Gill Sans MT" w:cstheme="minorHAnsi"/>
          <w:bCs/>
        </w:rPr>
      </w:pPr>
    </w:p>
    <w:p w14:paraId="72188991" w14:textId="77777777" w:rsidR="00C4066F" w:rsidRPr="00B71D6B" w:rsidRDefault="00C4066F" w:rsidP="00C4066F">
      <w:pPr>
        <w:spacing w:line="240" w:lineRule="atLeast"/>
        <w:ind w:left="1500" w:hanging="780"/>
        <w:jc w:val="both"/>
        <w:rPr>
          <w:rFonts w:ascii="Gill Sans MT" w:hAnsi="Gill Sans MT" w:cstheme="minorHAnsi"/>
          <w:bCs/>
        </w:rPr>
      </w:pPr>
      <w:r w:rsidRPr="00B71D6B">
        <w:rPr>
          <w:rFonts w:ascii="Gill Sans MT" w:hAnsi="Gill Sans MT" w:cstheme="minorHAnsi"/>
          <w:bCs/>
        </w:rPr>
        <w:t>G.</w:t>
      </w:r>
      <w:r w:rsidRPr="00B71D6B">
        <w:rPr>
          <w:rFonts w:ascii="Gill Sans MT" w:hAnsi="Gill Sans MT" w:cstheme="minorHAnsi"/>
          <w:bCs/>
        </w:rPr>
        <w:tab/>
        <w:t>A</w:t>
      </w:r>
      <w:r w:rsidRPr="00B71D6B">
        <w:rPr>
          <w:rFonts w:ascii="Gill Sans MT" w:hAnsi="Gill Sans MT" w:cstheme="minorHAnsi"/>
          <w:bCs/>
          <w:iCs/>
        </w:rPr>
        <w:t>ll staff have a responsibility for data security in accordance with Data Protection regulations. You are required to ensure that you adhere to Council Policies and Procedures regarding data security. Whilst working at the Council, you may gain knowledge of confidential matters about members of the public and staff. Such information must be considered strictly confidential and must not be discussed or disclosed in an unauthorised manner. Service Managers and designated Information Asset Owners must be aware of their responsibilities, internal procedures and training requirements as directed by the Information Governance team.</w:t>
      </w:r>
    </w:p>
    <w:bookmarkEnd w:id="0"/>
    <w:p w14:paraId="326261FC" w14:textId="6D5CB91A" w:rsidR="00257FBE" w:rsidRPr="00B71D6B" w:rsidRDefault="00257FBE">
      <w:pPr>
        <w:rPr>
          <w:rFonts w:ascii="Gill Sans MT" w:hAnsi="Gill Sans MT" w:cstheme="minorHAnsi"/>
          <w:bCs/>
        </w:rPr>
      </w:pPr>
      <w:r w:rsidRPr="00B71D6B">
        <w:rPr>
          <w:rFonts w:ascii="Gill Sans MT" w:hAnsi="Gill Sans MT" w:cstheme="minorHAnsi"/>
          <w:bCs/>
        </w:rPr>
        <w:br w:type="page"/>
      </w:r>
    </w:p>
    <w:p w14:paraId="675217C9" w14:textId="77777777" w:rsidR="004555BF" w:rsidRPr="00B71D6B" w:rsidRDefault="004555BF" w:rsidP="004555BF">
      <w:pPr>
        <w:pStyle w:val="paragraph"/>
        <w:spacing w:before="0" w:beforeAutospacing="0" w:after="0" w:afterAutospacing="0"/>
        <w:jc w:val="center"/>
        <w:textAlignment w:val="baseline"/>
        <w:rPr>
          <w:rFonts w:ascii="Segoe UI" w:hAnsi="Segoe UI" w:cs="Segoe UI"/>
          <w:sz w:val="18"/>
          <w:szCs w:val="18"/>
        </w:rPr>
      </w:pPr>
      <w:r w:rsidRPr="00B71D6B">
        <w:rPr>
          <w:rStyle w:val="normaltextrun"/>
          <w:rFonts w:ascii="Gill Sans MT" w:hAnsi="Gill Sans MT" w:cs="Segoe UI"/>
          <w:b/>
          <w:bCs/>
        </w:rPr>
        <w:lastRenderedPageBreak/>
        <w:t>PERSON SPECIFICATION</w:t>
      </w:r>
      <w:r w:rsidRPr="00B71D6B">
        <w:rPr>
          <w:rStyle w:val="eop"/>
          <w:rFonts w:ascii="Gill Sans MT" w:hAnsi="Gill Sans MT" w:cs="Segoe UI"/>
        </w:rPr>
        <w:t> </w:t>
      </w:r>
    </w:p>
    <w:p w14:paraId="53676B29" w14:textId="77777777" w:rsidR="004555BF" w:rsidRPr="00B71D6B" w:rsidRDefault="004555BF" w:rsidP="004555BF">
      <w:pPr>
        <w:pStyle w:val="paragraph"/>
        <w:spacing w:before="0" w:beforeAutospacing="0" w:after="0" w:afterAutospacing="0"/>
        <w:jc w:val="center"/>
        <w:textAlignment w:val="baseline"/>
        <w:rPr>
          <w:rFonts w:ascii="Segoe UI" w:hAnsi="Segoe UI" w:cs="Segoe UI"/>
          <w:sz w:val="18"/>
          <w:szCs w:val="18"/>
        </w:rPr>
      </w:pPr>
      <w:r w:rsidRPr="00B71D6B">
        <w:rPr>
          <w:rStyle w:val="eop"/>
          <w:rFonts w:ascii="Gill Sans MT" w:hAnsi="Gill Sans MT" w:cs="Segoe UI"/>
        </w:rPr>
        <w:t> </w:t>
      </w:r>
    </w:p>
    <w:p w14:paraId="4186E860" w14:textId="77777777" w:rsidR="004555BF" w:rsidRPr="00B71D6B" w:rsidRDefault="004555BF" w:rsidP="004555BF">
      <w:pPr>
        <w:pStyle w:val="paragraph"/>
        <w:spacing w:before="0" w:beforeAutospacing="0" w:after="0" w:afterAutospacing="0"/>
        <w:jc w:val="center"/>
        <w:textAlignment w:val="baseline"/>
        <w:rPr>
          <w:rFonts w:ascii="Segoe UI" w:hAnsi="Segoe UI" w:cs="Segoe UI"/>
          <w:sz w:val="18"/>
          <w:szCs w:val="18"/>
        </w:rPr>
      </w:pPr>
      <w:r w:rsidRPr="00B71D6B">
        <w:rPr>
          <w:rStyle w:val="normaltextrun"/>
          <w:rFonts w:ascii="Gill Sans MT" w:hAnsi="Gill Sans MT" w:cs="Segoe UI"/>
          <w:b/>
          <w:bCs/>
        </w:rPr>
        <w:t>SENIOR BUILDING CONTROL OFFICER.</w:t>
      </w:r>
      <w:r w:rsidRPr="00B71D6B">
        <w:rPr>
          <w:rStyle w:val="eop"/>
          <w:rFonts w:ascii="Gill Sans MT" w:hAnsi="Gill Sans MT" w:cs="Segoe UI"/>
        </w:rPr>
        <w:t> </w:t>
      </w:r>
    </w:p>
    <w:p w14:paraId="6F8D749A" w14:textId="77777777" w:rsidR="004555BF" w:rsidRPr="00B71D6B" w:rsidRDefault="004555BF" w:rsidP="004555BF"/>
    <w:p w14:paraId="20BF2DF6" w14:textId="77777777" w:rsidR="004555BF" w:rsidRPr="00B71D6B" w:rsidRDefault="004555BF" w:rsidP="004555BF">
      <w:pPr>
        <w:tabs>
          <w:tab w:val="left" w:pos="0"/>
          <w:tab w:val="right" w:pos="6624"/>
          <w:tab w:val="left" w:pos="7632"/>
          <w:tab w:val="right" w:pos="9216"/>
          <w:tab w:val="left" w:pos="9504"/>
          <w:tab w:val="right" w:pos="10800"/>
        </w:tabs>
        <w:spacing w:after="0" w:line="240" w:lineRule="atLeast"/>
        <w:rPr>
          <w:rFonts w:ascii="Gill Sans MT" w:eastAsia="Times New Roman" w:hAnsi="Gill Sans MT" w:cs="Arial"/>
          <w:b/>
        </w:rPr>
      </w:pPr>
      <w:r w:rsidRPr="00B71D6B">
        <w:rPr>
          <w:rFonts w:ascii="Gill Sans MT" w:eastAsia="Times New Roman" w:hAnsi="Gill Sans MT" w:cs="Arial"/>
          <w:b/>
        </w:rPr>
        <w:t xml:space="preserve">                                                                                 ESSENTIAL              DESIRABLE</w:t>
      </w:r>
      <w:r w:rsidRPr="00B71D6B">
        <w:rPr>
          <w:rFonts w:ascii="Gill Sans MT" w:eastAsia="Times New Roman" w:hAnsi="Gill Sans MT" w:cs="Arial"/>
          <w:b/>
        </w:rPr>
        <w:tab/>
        <w:t xml:space="preserve">        </w:t>
      </w:r>
    </w:p>
    <w:p w14:paraId="6152ED23" w14:textId="77777777" w:rsidR="004555BF" w:rsidRPr="00B71D6B" w:rsidRDefault="004555BF" w:rsidP="004555BF">
      <w:pPr>
        <w:tabs>
          <w:tab w:val="left" w:pos="0"/>
          <w:tab w:val="right" w:pos="6624"/>
          <w:tab w:val="left" w:pos="7632"/>
          <w:tab w:val="right" w:pos="9216"/>
          <w:tab w:val="left" w:pos="9504"/>
          <w:tab w:val="right" w:pos="10800"/>
        </w:tabs>
        <w:spacing w:after="0" w:line="240" w:lineRule="atLeast"/>
        <w:rPr>
          <w:rFonts w:ascii="Gill Sans MT" w:eastAsia="Times New Roman" w:hAnsi="Gill Sans MT" w:cs="Arial"/>
          <w:b/>
        </w:rPr>
      </w:pPr>
      <w:r w:rsidRPr="00B71D6B">
        <w:rPr>
          <w:rFonts w:ascii="Gill Sans MT" w:eastAsia="Times New Roman" w:hAnsi="Gill Sans MT" w:cs="Arial"/>
          <w:b/>
        </w:rPr>
        <w:t>Education/Qualifications</w:t>
      </w:r>
    </w:p>
    <w:p w14:paraId="45604F73" w14:textId="77777777" w:rsidR="004555BF" w:rsidRPr="00B71D6B" w:rsidRDefault="004555BF" w:rsidP="004555BF">
      <w:pPr>
        <w:rPr>
          <w:b/>
          <w:bCs/>
        </w:rPr>
      </w:pPr>
    </w:p>
    <w:p w14:paraId="44865805" w14:textId="7CC5E38F" w:rsidR="00EF5588" w:rsidRPr="00B71D6B" w:rsidRDefault="004555BF" w:rsidP="004555BF">
      <w:pPr>
        <w:spacing w:after="0" w:line="240" w:lineRule="auto"/>
        <w:rPr>
          <w:rFonts w:ascii="Gill Sans MT" w:eastAsia="Times New Roman" w:hAnsi="Gill Sans MT" w:cs="Arial"/>
        </w:rPr>
      </w:pPr>
      <w:r w:rsidRPr="00B71D6B">
        <w:rPr>
          <w:rFonts w:ascii="Gill Sans MT" w:eastAsia="Times New Roman" w:hAnsi="Gill Sans MT" w:cs="Arial"/>
        </w:rPr>
        <w:t xml:space="preserve">Appropriate Building Technology </w:t>
      </w:r>
      <w:proofErr w:type="gramStart"/>
      <w:r w:rsidRPr="00B71D6B">
        <w:rPr>
          <w:rFonts w:ascii="Gill Sans MT" w:eastAsia="Times New Roman" w:hAnsi="Gill Sans MT" w:cs="Arial"/>
        </w:rPr>
        <w:t>qualification</w:t>
      </w:r>
      <w:proofErr w:type="gramEnd"/>
      <w:r w:rsidR="00EF5588" w:rsidRPr="00B71D6B">
        <w:rPr>
          <w:rFonts w:ascii="Gill Sans MT" w:eastAsia="Times New Roman" w:hAnsi="Gill Sans MT" w:cs="Arial"/>
        </w:rPr>
        <w:tab/>
      </w:r>
      <w:r w:rsidR="00EF5588" w:rsidRPr="00B71D6B">
        <w:rPr>
          <w:rFonts w:ascii="Gill Sans MT" w:eastAsia="Times New Roman" w:hAnsi="Gill Sans MT" w:cs="Arial"/>
        </w:rPr>
        <w:tab/>
        <w:t xml:space="preserve">     E                                   -</w:t>
      </w:r>
    </w:p>
    <w:p w14:paraId="71A255BD" w14:textId="70EB9F24" w:rsidR="004555BF" w:rsidRPr="00B71D6B" w:rsidRDefault="00EF5588" w:rsidP="004555BF">
      <w:pPr>
        <w:spacing w:after="0" w:line="240" w:lineRule="auto"/>
        <w:rPr>
          <w:rFonts w:ascii="Gill Sans MT" w:eastAsia="Times New Roman" w:hAnsi="Gill Sans MT" w:cs="Arial"/>
        </w:rPr>
      </w:pPr>
      <w:r w:rsidRPr="00B71D6B">
        <w:rPr>
          <w:rFonts w:ascii="Gill Sans MT" w:eastAsia="Times New Roman" w:hAnsi="Gill Sans MT" w:cs="Arial"/>
        </w:rPr>
        <w:t>a</w:t>
      </w:r>
      <w:r w:rsidR="004555BF" w:rsidRPr="00B71D6B">
        <w:rPr>
          <w:rFonts w:ascii="Gill Sans MT" w:eastAsia="Times New Roman" w:hAnsi="Gill Sans MT" w:cs="Arial"/>
        </w:rPr>
        <w:t xml:space="preserve">nd full membership of MRICS, MCABE         </w:t>
      </w:r>
    </w:p>
    <w:p w14:paraId="4FB74515" w14:textId="206531A6" w:rsidR="004555BF" w:rsidRPr="00B71D6B" w:rsidRDefault="004555BF" w:rsidP="004555BF">
      <w:pPr>
        <w:spacing w:after="0" w:line="240" w:lineRule="auto"/>
        <w:rPr>
          <w:rFonts w:ascii="Gill Sans MT" w:eastAsia="Times New Roman" w:hAnsi="Gill Sans MT" w:cs="Arial"/>
        </w:rPr>
      </w:pPr>
      <w:r w:rsidRPr="00B71D6B">
        <w:rPr>
          <w:rFonts w:ascii="Gill Sans MT" w:eastAsia="Times New Roman" w:hAnsi="Gill Sans MT" w:cs="Arial"/>
        </w:rPr>
        <w:t xml:space="preserve">or MCIOB                                                                                                         </w:t>
      </w:r>
    </w:p>
    <w:p w14:paraId="4274059A" w14:textId="77777777" w:rsidR="00EF5588" w:rsidRPr="00B71D6B" w:rsidRDefault="00EF5588" w:rsidP="004555BF">
      <w:pPr>
        <w:spacing w:after="0" w:line="240" w:lineRule="auto"/>
        <w:rPr>
          <w:rFonts w:ascii="Gill Sans MT" w:eastAsia="Times New Roman" w:hAnsi="Gill Sans MT" w:cs="Arial"/>
        </w:rPr>
      </w:pPr>
    </w:p>
    <w:p w14:paraId="6069ED27" w14:textId="1C55BCC4" w:rsidR="00027200" w:rsidRPr="00B71D6B" w:rsidRDefault="004555BF" w:rsidP="00AC2F95">
      <w:pPr>
        <w:pStyle w:val="NoSpacing"/>
      </w:pPr>
      <w:r w:rsidRPr="00B71D6B">
        <w:t xml:space="preserve"> </w:t>
      </w:r>
      <w:r w:rsidR="00EF5588" w:rsidRPr="00B71D6B">
        <w:t xml:space="preserve">Evidence </w:t>
      </w:r>
      <w:r w:rsidR="00027200" w:rsidRPr="00B71D6B">
        <w:t>of meeting</w:t>
      </w:r>
      <w:r w:rsidRPr="00B71D6B">
        <w:t xml:space="preserve"> </w:t>
      </w:r>
      <w:r w:rsidR="00027200" w:rsidRPr="00B71D6B">
        <w:t xml:space="preserve">obligations for CPD               </w:t>
      </w:r>
      <w:r w:rsidR="00AC2F95">
        <w:t xml:space="preserve">       </w:t>
      </w:r>
      <w:r w:rsidR="00027200" w:rsidRPr="00B71D6B">
        <w:t xml:space="preserve">            E                                  -</w:t>
      </w:r>
    </w:p>
    <w:p w14:paraId="45EFE867" w14:textId="77777777" w:rsidR="00B90559" w:rsidRDefault="00027200" w:rsidP="00AC2F95">
      <w:pPr>
        <w:pStyle w:val="NoSpacing"/>
      </w:pPr>
      <w:r w:rsidRPr="00B71D6B">
        <w:t xml:space="preserve">as required by RICS, CABE, CIOB </w:t>
      </w:r>
    </w:p>
    <w:p w14:paraId="4A2A1134" w14:textId="77777777" w:rsidR="009670D3" w:rsidRDefault="009670D3"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rPr>
      </w:pPr>
    </w:p>
    <w:p w14:paraId="14EB7A67" w14:textId="77777777" w:rsidR="0034113A" w:rsidRDefault="0016171B" w:rsidP="0034113A">
      <w:pPr>
        <w:pStyle w:val="NoSpacing"/>
      </w:pPr>
      <w:r>
        <w:t xml:space="preserve">Registered with the Building Safety Regulator </w:t>
      </w:r>
    </w:p>
    <w:p w14:paraId="504488A6" w14:textId="7195F99A" w:rsidR="00027200" w:rsidRPr="00B71D6B" w:rsidRDefault="005144D0" w:rsidP="0034113A">
      <w:pPr>
        <w:pStyle w:val="NoSpacing"/>
      </w:pPr>
      <w:r>
        <w:t>a</w:t>
      </w:r>
      <w:r w:rsidR="00C43494">
        <w:t xml:space="preserve">s a Class </w:t>
      </w:r>
      <w:r w:rsidR="008C2D25">
        <w:t xml:space="preserve">2 (A- F) </w:t>
      </w:r>
      <w:r w:rsidR="00D978FD">
        <w:t>or Class</w:t>
      </w:r>
      <w:r w:rsidR="006200D9">
        <w:t xml:space="preserve"> </w:t>
      </w:r>
      <w:r w:rsidR="00D978FD">
        <w:t>3</w:t>
      </w:r>
      <w:r w:rsidR="003716EC">
        <w:t xml:space="preserve"> </w:t>
      </w:r>
      <w:r w:rsidR="006200D9">
        <w:t>registered building inspector</w:t>
      </w:r>
      <w:r w:rsidR="00AC2F95">
        <w:t xml:space="preserve">      E</w:t>
      </w:r>
      <w:r w:rsidR="00027200" w:rsidRPr="00B71D6B">
        <w:t xml:space="preserve">  </w:t>
      </w:r>
    </w:p>
    <w:p w14:paraId="2E204E78" w14:textId="77777777" w:rsidR="004555BF" w:rsidRPr="00B71D6B" w:rsidRDefault="004555BF"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rPr>
      </w:pPr>
    </w:p>
    <w:p w14:paraId="286F0FA3" w14:textId="4D498888" w:rsidR="004555BF" w:rsidRPr="00B71D6B" w:rsidRDefault="004555BF"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b/>
          <w:bCs/>
        </w:rPr>
      </w:pPr>
      <w:r w:rsidRPr="00B71D6B">
        <w:rPr>
          <w:rFonts w:ascii="Gill Sans MT" w:eastAsia="Times New Roman" w:hAnsi="Gill Sans MT" w:cs="Arial"/>
          <w:b/>
          <w:bCs/>
        </w:rPr>
        <w:t>Knowledge</w:t>
      </w:r>
    </w:p>
    <w:p w14:paraId="67F7B88A" w14:textId="17254B69" w:rsidR="00F52764" w:rsidRPr="00B71D6B" w:rsidRDefault="004555BF" w:rsidP="00F52764">
      <w:pPr>
        <w:pStyle w:val="NoSpacing"/>
      </w:pPr>
      <w:r w:rsidRPr="00B71D6B">
        <w:t>Current Building Regulations</w:t>
      </w:r>
      <w:r w:rsidR="00F52764" w:rsidRPr="00B71D6B">
        <w:t xml:space="preserve"> and Approved Documents</w:t>
      </w:r>
    </w:p>
    <w:p w14:paraId="0CCAC015" w14:textId="38452C0D" w:rsidR="00F52764" w:rsidRPr="00B71D6B" w:rsidRDefault="00F52764" w:rsidP="00F52764">
      <w:pPr>
        <w:pStyle w:val="NoSpacing"/>
      </w:pPr>
      <w:proofErr w:type="gramStart"/>
      <w:r w:rsidRPr="00B71D6B">
        <w:t>In order to</w:t>
      </w:r>
      <w:proofErr w:type="gramEnd"/>
      <w:r w:rsidRPr="00B71D6B">
        <w:t xml:space="preserve"> carry out plan vetting and site inspections            E                                           -</w:t>
      </w:r>
    </w:p>
    <w:p w14:paraId="08AFC0AA" w14:textId="77777777" w:rsidR="00F52764" w:rsidRPr="00B71D6B" w:rsidRDefault="00F52764"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rPr>
      </w:pPr>
    </w:p>
    <w:p w14:paraId="332C918B" w14:textId="09051B29" w:rsidR="004555BF" w:rsidRPr="00B71D6B" w:rsidRDefault="004555BF" w:rsidP="00F52764">
      <w:pPr>
        <w:pStyle w:val="NoSpacing"/>
      </w:pPr>
      <w:r w:rsidRPr="00B71D6B">
        <w:t>Building Act 1984</w:t>
      </w:r>
      <w:r w:rsidR="00F52764" w:rsidRPr="00B71D6B">
        <w:t xml:space="preserve"> </w:t>
      </w:r>
      <w:proofErr w:type="gramStart"/>
      <w:r w:rsidR="00F52764" w:rsidRPr="00B71D6B">
        <w:t>in order to</w:t>
      </w:r>
      <w:proofErr w:type="gramEnd"/>
      <w:r w:rsidR="00F52764" w:rsidRPr="00B71D6B">
        <w:t xml:space="preserve"> carry out plan vetting, </w:t>
      </w:r>
    </w:p>
    <w:p w14:paraId="366548A0" w14:textId="78ED717B" w:rsidR="00F52764" w:rsidRPr="00B71D6B" w:rsidRDefault="00F52764" w:rsidP="00F52764">
      <w:pPr>
        <w:pStyle w:val="NoSpacing"/>
      </w:pPr>
      <w:r w:rsidRPr="00B71D6B">
        <w:t xml:space="preserve">site inspections and enforcement of the </w:t>
      </w:r>
      <w:proofErr w:type="gramStart"/>
      <w:r w:rsidRPr="00B71D6B">
        <w:t>Building</w:t>
      </w:r>
      <w:proofErr w:type="gramEnd"/>
    </w:p>
    <w:p w14:paraId="48276D93" w14:textId="7DCA12B2" w:rsidR="00F52764" w:rsidRPr="00B71D6B" w:rsidRDefault="00F52764" w:rsidP="00F52764">
      <w:pPr>
        <w:pStyle w:val="NoSpacing"/>
      </w:pPr>
      <w:r w:rsidRPr="00B71D6B">
        <w:t>Regulations                                                                                       E                                          -</w:t>
      </w:r>
    </w:p>
    <w:p w14:paraId="43970D20" w14:textId="77777777" w:rsidR="00F52764" w:rsidRPr="00B71D6B" w:rsidRDefault="00F52764" w:rsidP="00F52764">
      <w:pPr>
        <w:pStyle w:val="NoSpacing"/>
      </w:pPr>
    </w:p>
    <w:p w14:paraId="1AF04C7B" w14:textId="2A0777E7" w:rsidR="00F52764" w:rsidRPr="00B71D6B" w:rsidRDefault="00F52764" w:rsidP="00F52764">
      <w:pPr>
        <w:pStyle w:val="NoSpacing"/>
      </w:pPr>
      <w:r w:rsidRPr="00B71D6B">
        <w:t xml:space="preserve">Relevant sections of the </w:t>
      </w:r>
      <w:r w:rsidR="004555BF" w:rsidRPr="00B71D6B">
        <w:t xml:space="preserve">Building Safety Act 2022 </w:t>
      </w:r>
      <w:r w:rsidRPr="00B71D6B">
        <w:t xml:space="preserve">that </w:t>
      </w:r>
    </w:p>
    <w:p w14:paraId="7B8F91A3" w14:textId="214A9E42" w:rsidR="00F52764" w:rsidRPr="00B71D6B" w:rsidRDefault="00F52764" w:rsidP="00F52764">
      <w:pPr>
        <w:pStyle w:val="NoSpacing"/>
      </w:pPr>
      <w:r w:rsidRPr="00B71D6B">
        <w:t xml:space="preserve">Relate to higher risk building, amendments to the </w:t>
      </w:r>
    </w:p>
    <w:p w14:paraId="46A6143B" w14:textId="49D2483E" w:rsidR="00F52764" w:rsidRPr="00B71D6B" w:rsidRDefault="00F52764" w:rsidP="00F52764">
      <w:pPr>
        <w:pStyle w:val="NoSpacing"/>
      </w:pPr>
      <w:r w:rsidRPr="00B71D6B">
        <w:t xml:space="preserve">Building Safety Act 1984 and the regulation of </w:t>
      </w:r>
    </w:p>
    <w:p w14:paraId="232A3D14" w14:textId="0171AC6E" w:rsidR="00F52764" w:rsidRPr="00B71D6B" w:rsidRDefault="00F52764" w:rsidP="00F52764">
      <w:pPr>
        <w:pStyle w:val="NoSpacing"/>
      </w:pPr>
      <w:r w:rsidRPr="00B71D6B">
        <w:t xml:space="preserve">The building control profession </w:t>
      </w:r>
      <w:proofErr w:type="gramStart"/>
      <w:r w:rsidRPr="00B71D6B">
        <w:t>in order to</w:t>
      </w:r>
      <w:proofErr w:type="gramEnd"/>
      <w:r w:rsidRPr="00B71D6B">
        <w:t xml:space="preserve"> carry out </w:t>
      </w:r>
    </w:p>
    <w:p w14:paraId="33FB8678" w14:textId="77777777" w:rsidR="0089011B" w:rsidRPr="00B71D6B" w:rsidRDefault="00F52764" w:rsidP="00F52764">
      <w:pPr>
        <w:pStyle w:val="NoSpacing"/>
      </w:pPr>
      <w:r w:rsidRPr="00B71D6B">
        <w:t xml:space="preserve">plan vetting, site inspections and enforcement </w:t>
      </w:r>
    </w:p>
    <w:p w14:paraId="65934778" w14:textId="77777777" w:rsidR="0089011B" w:rsidRPr="00B71D6B" w:rsidRDefault="00F52764" w:rsidP="00F52764">
      <w:pPr>
        <w:pStyle w:val="NoSpacing"/>
      </w:pPr>
      <w:r w:rsidRPr="00B71D6B">
        <w:t>of the Building</w:t>
      </w:r>
      <w:r w:rsidR="0089011B" w:rsidRPr="00B71D6B">
        <w:t xml:space="preserve"> </w:t>
      </w:r>
      <w:r w:rsidRPr="00B71D6B">
        <w:t xml:space="preserve">Regulations   </w:t>
      </w:r>
      <w:r w:rsidR="0089011B" w:rsidRPr="00B71D6B">
        <w:t xml:space="preserve">                                              </w:t>
      </w:r>
      <w:r w:rsidRPr="00B71D6B">
        <w:t xml:space="preserve">        </w:t>
      </w:r>
      <w:r w:rsidR="0089011B" w:rsidRPr="00B71D6B">
        <w:t xml:space="preserve">   E                                          -</w:t>
      </w:r>
    </w:p>
    <w:p w14:paraId="00F0B69B" w14:textId="6532B694" w:rsidR="00F52764" w:rsidRPr="00B71D6B" w:rsidRDefault="00F52764" w:rsidP="00F52764">
      <w:pPr>
        <w:pStyle w:val="NoSpacing"/>
      </w:pPr>
      <w:r w:rsidRPr="00B71D6B">
        <w:t xml:space="preserve">                                                         </w:t>
      </w:r>
    </w:p>
    <w:p w14:paraId="386E9859" w14:textId="18A0E7A1" w:rsidR="004555BF" w:rsidRPr="00B71D6B" w:rsidRDefault="00F52764" w:rsidP="0089011B">
      <w:pPr>
        <w:pStyle w:val="NoSpacing"/>
      </w:pPr>
      <w:r w:rsidRPr="00B71D6B">
        <w:t>Bu</w:t>
      </w:r>
      <w:r w:rsidR="004555BF" w:rsidRPr="00B71D6B">
        <w:t xml:space="preserve">ilding Law (Party Wall Act, Equality Act, Planning Etc.) </w:t>
      </w:r>
    </w:p>
    <w:p w14:paraId="6FE2D42B" w14:textId="79F0D645" w:rsidR="0089011B" w:rsidRPr="00B71D6B" w:rsidRDefault="0089011B" w:rsidP="0089011B">
      <w:pPr>
        <w:pStyle w:val="NoSpacing"/>
      </w:pPr>
      <w:r w:rsidRPr="00B71D6B">
        <w:t xml:space="preserve">With respect to its interaction with the </w:t>
      </w:r>
      <w:proofErr w:type="gramStart"/>
      <w:r w:rsidRPr="00B71D6B">
        <w:t>Building</w:t>
      </w:r>
      <w:proofErr w:type="gramEnd"/>
    </w:p>
    <w:p w14:paraId="7644B60F" w14:textId="05D13B4B" w:rsidR="0089011B" w:rsidRPr="00B71D6B" w:rsidRDefault="0089011B" w:rsidP="0089011B">
      <w:pPr>
        <w:pStyle w:val="NoSpacing"/>
      </w:pPr>
      <w:r w:rsidRPr="00B71D6B">
        <w:t xml:space="preserve">Regulations </w:t>
      </w:r>
      <w:proofErr w:type="gramStart"/>
      <w:r w:rsidRPr="00B71D6B">
        <w:t>in order to</w:t>
      </w:r>
      <w:proofErr w:type="gramEnd"/>
      <w:r w:rsidRPr="00B71D6B">
        <w:t xml:space="preserve"> carry out </w:t>
      </w:r>
    </w:p>
    <w:p w14:paraId="45094560" w14:textId="77777777" w:rsidR="0089011B" w:rsidRPr="00B71D6B" w:rsidRDefault="0089011B" w:rsidP="0089011B">
      <w:pPr>
        <w:pStyle w:val="NoSpacing"/>
      </w:pPr>
      <w:r w:rsidRPr="00B71D6B">
        <w:t xml:space="preserve">plan vetting, site inspections and enforcement </w:t>
      </w:r>
    </w:p>
    <w:p w14:paraId="3505B239" w14:textId="77777777" w:rsidR="0089011B" w:rsidRPr="00B71D6B" w:rsidRDefault="0089011B" w:rsidP="0089011B">
      <w:pPr>
        <w:pStyle w:val="NoSpacing"/>
      </w:pPr>
      <w:r w:rsidRPr="00B71D6B">
        <w:t>of the Building Regulations                                                           E                                           -</w:t>
      </w:r>
    </w:p>
    <w:p w14:paraId="2759175E" w14:textId="7AC364FA" w:rsidR="0089011B" w:rsidRPr="00B71D6B" w:rsidRDefault="0089011B" w:rsidP="0089011B">
      <w:pPr>
        <w:pStyle w:val="NoSpacing"/>
      </w:pPr>
      <w:r w:rsidRPr="00B71D6B">
        <w:t xml:space="preserve">                                                           </w:t>
      </w:r>
    </w:p>
    <w:p w14:paraId="05D766AD" w14:textId="77777777" w:rsidR="004555BF" w:rsidRPr="00B71D6B" w:rsidRDefault="004555BF"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rPr>
      </w:pPr>
      <w:r w:rsidRPr="00B71D6B">
        <w:rPr>
          <w:rFonts w:ascii="Gill Sans MT" w:eastAsia="Times New Roman" w:hAnsi="Gill Sans MT" w:cs="Arial"/>
        </w:rPr>
        <w:t xml:space="preserve">Local Government General </w:t>
      </w:r>
      <w:proofErr w:type="gramStart"/>
      <w:r w:rsidRPr="00B71D6B">
        <w:rPr>
          <w:rFonts w:ascii="Gill Sans MT" w:eastAsia="Times New Roman" w:hAnsi="Gill Sans MT" w:cs="Arial"/>
        </w:rPr>
        <w:t>procedures                              -                                   D</w:t>
      </w:r>
      <w:proofErr w:type="gramEnd"/>
    </w:p>
    <w:p w14:paraId="268EFFB4" w14:textId="1107534F" w:rsidR="005202A2" w:rsidRPr="00B71D6B" w:rsidRDefault="00083FDD"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rPr>
      </w:pPr>
      <w:r w:rsidRPr="00B71D6B">
        <w:rPr>
          <w:rFonts w:ascii="Gill Sans MT" w:eastAsia="Times New Roman" w:hAnsi="Gill Sans MT" w:cs="Arial"/>
        </w:rPr>
        <w:t>Very Good</w:t>
      </w:r>
      <w:r w:rsidR="004555BF" w:rsidRPr="00B71D6B">
        <w:rPr>
          <w:rFonts w:ascii="Gill Sans MT" w:eastAsia="Times New Roman" w:hAnsi="Gill Sans MT" w:cs="Arial"/>
        </w:rPr>
        <w:t xml:space="preserve"> IT skills (Word/Excel</w:t>
      </w:r>
      <w:r w:rsidRPr="00B71D6B">
        <w:rPr>
          <w:rFonts w:ascii="Gill Sans MT" w:eastAsia="Times New Roman" w:hAnsi="Gill Sans MT" w:cs="Arial"/>
        </w:rPr>
        <w:t>/</w:t>
      </w:r>
      <w:proofErr w:type="spellStart"/>
      <w:r w:rsidRPr="00B71D6B">
        <w:rPr>
          <w:rFonts w:ascii="Gill Sans MT" w:eastAsia="Times New Roman" w:hAnsi="Gill Sans MT" w:cs="Arial"/>
        </w:rPr>
        <w:t>Civica</w:t>
      </w:r>
      <w:proofErr w:type="spellEnd"/>
      <w:r w:rsidRPr="00B71D6B">
        <w:rPr>
          <w:rFonts w:ascii="Gill Sans MT" w:eastAsia="Times New Roman" w:hAnsi="Gill Sans MT" w:cs="Arial"/>
        </w:rPr>
        <w:t>/</w:t>
      </w:r>
      <w:proofErr w:type="gramStart"/>
      <w:r w:rsidRPr="00B71D6B">
        <w:rPr>
          <w:rFonts w:ascii="Gill Sans MT" w:eastAsia="Times New Roman" w:hAnsi="Gill Sans MT" w:cs="Arial"/>
        </w:rPr>
        <w:t>DSL</w:t>
      </w:r>
      <w:r w:rsidR="004555BF" w:rsidRPr="00B71D6B">
        <w:rPr>
          <w:rFonts w:ascii="Gill Sans MT" w:eastAsia="Times New Roman" w:hAnsi="Gill Sans MT" w:cs="Arial"/>
        </w:rPr>
        <w:t xml:space="preserve">)   </w:t>
      </w:r>
      <w:proofErr w:type="gramEnd"/>
      <w:r w:rsidR="004555BF" w:rsidRPr="00B71D6B">
        <w:rPr>
          <w:rFonts w:ascii="Gill Sans MT" w:eastAsia="Times New Roman" w:hAnsi="Gill Sans MT" w:cs="Arial"/>
        </w:rPr>
        <w:t xml:space="preserve">                  E                                   -</w:t>
      </w:r>
    </w:p>
    <w:p w14:paraId="67126067" w14:textId="77777777" w:rsidR="004555BF" w:rsidRPr="00B71D6B" w:rsidRDefault="004555BF"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b/>
          <w:bCs/>
        </w:rPr>
      </w:pPr>
      <w:r w:rsidRPr="00B71D6B">
        <w:rPr>
          <w:rFonts w:ascii="Gill Sans MT" w:eastAsia="Times New Roman" w:hAnsi="Gill Sans MT" w:cs="Arial"/>
          <w:b/>
          <w:bCs/>
        </w:rPr>
        <w:t>Experience</w:t>
      </w:r>
    </w:p>
    <w:p w14:paraId="47093B3D" w14:textId="1ACAD3ED" w:rsidR="004555BF" w:rsidRPr="00B71D6B" w:rsidRDefault="004555BF" w:rsidP="0089011B">
      <w:pPr>
        <w:pStyle w:val="NoSpacing"/>
      </w:pPr>
      <w:r w:rsidRPr="00B71D6B">
        <w:t>Checking deposited plans for compliance</w:t>
      </w:r>
      <w:r w:rsidR="0089011B" w:rsidRPr="00B71D6B">
        <w:t xml:space="preserve"> with </w:t>
      </w:r>
    </w:p>
    <w:p w14:paraId="7230FAAB" w14:textId="7C6B59A2" w:rsidR="0089011B" w:rsidRPr="00B71D6B" w:rsidRDefault="0089011B" w:rsidP="0089011B">
      <w:pPr>
        <w:pStyle w:val="NoSpacing"/>
      </w:pPr>
      <w:r w:rsidRPr="00B71D6B">
        <w:t>The Building Regulations                                                                E                                         -</w:t>
      </w:r>
    </w:p>
    <w:p w14:paraId="3D5A9EFA" w14:textId="77777777" w:rsidR="0089011B" w:rsidRPr="00B71D6B" w:rsidRDefault="0089011B" w:rsidP="0089011B">
      <w:pPr>
        <w:pStyle w:val="NoSpacing"/>
      </w:pPr>
    </w:p>
    <w:p w14:paraId="4C0E990C" w14:textId="4B58AEB6" w:rsidR="0089011B" w:rsidRPr="00B71D6B" w:rsidRDefault="004555BF" w:rsidP="0089011B">
      <w:pPr>
        <w:pStyle w:val="NoSpacing"/>
      </w:pPr>
      <w:r w:rsidRPr="00B71D6B">
        <w:t xml:space="preserve">Site Inspections </w:t>
      </w:r>
      <w:r w:rsidR="0089011B" w:rsidRPr="00B71D6B">
        <w:t>of building works in progress</w:t>
      </w:r>
    </w:p>
    <w:p w14:paraId="24335C8D" w14:textId="2A8094CD" w:rsidR="0089011B" w:rsidRPr="00B71D6B" w:rsidRDefault="0089011B" w:rsidP="0089011B">
      <w:pPr>
        <w:pStyle w:val="NoSpacing"/>
      </w:pPr>
      <w:r w:rsidRPr="00B71D6B">
        <w:t>To ensure compliance with the Building Regulations               E                                         -</w:t>
      </w:r>
    </w:p>
    <w:p w14:paraId="793548F0" w14:textId="77777777" w:rsidR="0089011B" w:rsidRPr="00B71D6B" w:rsidRDefault="0089011B" w:rsidP="0089011B">
      <w:pPr>
        <w:pStyle w:val="NoSpacing"/>
      </w:pPr>
    </w:p>
    <w:p w14:paraId="53BCF174" w14:textId="2F4F80C4" w:rsidR="004555BF" w:rsidRPr="00B71D6B" w:rsidRDefault="004555BF" w:rsidP="004555BF">
      <w:pPr>
        <w:tabs>
          <w:tab w:val="left" w:pos="0"/>
          <w:tab w:val="right" w:pos="6624"/>
          <w:tab w:val="left" w:pos="7632"/>
          <w:tab w:val="right" w:pos="9216"/>
          <w:tab w:val="left" w:pos="9504"/>
          <w:tab w:val="right" w:pos="10800"/>
        </w:tabs>
        <w:spacing w:line="240" w:lineRule="atLeast"/>
        <w:rPr>
          <w:rFonts w:ascii="Gill Sans MT" w:hAnsi="Gill Sans MT" w:cs="Arial"/>
        </w:rPr>
      </w:pPr>
      <w:r w:rsidRPr="00B71D6B">
        <w:rPr>
          <w:rFonts w:ascii="Gill Sans MT" w:hAnsi="Gill Sans MT" w:cs="Arial"/>
        </w:rPr>
        <w:t xml:space="preserve">Preparing letters and written reports                                </w:t>
      </w:r>
      <w:r w:rsidR="005202A2" w:rsidRPr="00B71D6B">
        <w:rPr>
          <w:rFonts w:ascii="Gill Sans MT" w:hAnsi="Gill Sans MT" w:cs="Arial"/>
        </w:rPr>
        <w:t xml:space="preserve"> </w:t>
      </w:r>
      <w:r w:rsidR="00084D51" w:rsidRPr="00B71D6B">
        <w:rPr>
          <w:rFonts w:ascii="Gill Sans MT" w:hAnsi="Gill Sans MT" w:cs="Arial"/>
        </w:rPr>
        <w:t xml:space="preserve"> </w:t>
      </w:r>
      <w:r w:rsidRPr="00B71D6B">
        <w:rPr>
          <w:rFonts w:ascii="Gill Sans MT" w:hAnsi="Gill Sans MT" w:cs="Arial"/>
        </w:rPr>
        <w:t>E</w:t>
      </w:r>
      <w:r w:rsidR="005202A2" w:rsidRPr="00B71D6B">
        <w:rPr>
          <w:rFonts w:ascii="Gill Sans MT" w:hAnsi="Gill Sans MT" w:cs="Arial"/>
        </w:rPr>
        <w:t xml:space="preserve">                                  -</w:t>
      </w:r>
    </w:p>
    <w:p w14:paraId="1F5664AA" w14:textId="77777777" w:rsidR="0089011B" w:rsidRPr="00B71D6B" w:rsidRDefault="004555BF" w:rsidP="0089011B">
      <w:pPr>
        <w:pStyle w:val="NoSpacing"/>
      </w:pPr>
      <w:r w:rsidRPr="00B71D6B">
        <w:t xml:space="preserve">Using a variety of IT systems and data management </w:t>
      </w:r>
    </w:p>
    <w:p w14:paraId="41182EC4" w14:textId="7B3F495A" w:rsidR="0089011B" w:rsidRPr="00B71D6B" w:rsidRDefault="004555BF" w:rsidP="0089011B">
      <w:pPr>
        <w:pStyle w:val="NoSpacing"/>
      </w:pPr>
      <w:r w:rsidRPr="00B71D6B">
        <w:t xml:space="preserve">systems </w:t>
      </w:r>
      <w:r w:rsidR="0089011B" w:rsidRPr="00B71D6B">
        <w:t xml:space="preserve">                                                                                           E                                              -</w:t>
      </w:r>
    </w:p>
    <w:p w14:paraId="24304B1B" w14:textId="77777777" w:rsidR="0089011B" w:rsidRPr="00B71D6B" w:rsidRDefault="0089011B" w:rsidP="0089011B">
      <w:pPr>
        <w:pStyle w:val="NoSpacing"/>
      </w:pPr>
    </w:p>
    <w:p w14:paraId="263352F8" w14:textId="77777777" w:rsidR="0089011B" w:rsidRPr="00B71D6B" w:rsidRDefault="0089011B" w:rsidP="0089011B">
      <w:pPr>
        <w:pStyle w:val="NoSpacing"/>
      </w:pPr>
      <w:r w:rsidRPr="00B71D6B">
        <w:t>Conducting meetings with Architects, contractors to</w:t>
      </w:r>
    </w:p>
    <w:p w14:paraId="51063121" w14:textId="77777777" w:rsidR="0089011B" w:rsidRPr="00B71D6B" w:rsidRDefault="0089011B" w:rsidP="0089011B">
      <w:pPr>
        <w:pStyle w:val="NoSpacing"/>
      </w:pPr>
      <w:r w:rsidRPr="00B71D6B">
        <w:t xml:space="preserve">Resolve issues of non-compliance of the </w:t>
      </w:r>
      <w:proofErr w:type="gramStart"/>
      <w:r w:rsidRPr="00B71D6B">
        <w:t>Building</w:t>
      </w:r>
      <w:proofErr w:type="gramEnd"/>
      <w:r w:rsidRPr="00B71D6B">
        <w:t xml:space="preserve"> </w:t>
      </w:r>
    </w:p>
    <w:p w14:paraId="03815B73" w14:textId="77777777" w:rsidR="0089011B" w:rsidRPr="00B71D6B" w:rsidRDefault="0089011B" w:rsidP="0089011B">
      <w:pPr>
        <w:pStyle w:val="NoSpacing"/>
      </w:pPr>
      <w:r w:rsidRPr="00B71D6B">
        <w:t>Regulations and provide pre-application advice                      E                                               -</w:t>
      </w:r>
    </w:p>
    <w:p w14:paraId="0E85BA64" w14:textId="77777777" w:rsidR="0089011B" w:rsidRPr="00B71D6B" w:rsidRDefault="0089011B" w:rsidP="0089011B">
      <w:pPr>
        <w:pStyle w:val="NoSpacing"/>
      </w:pPr>
    </w:p>
    <w:p w14:paraId="59C47E47" w14:textId="149E0DD7" w:rsidR="0089011B" w:rsidRPr="00B71D6B" w:rsidRDefault="0089011B" w:rsidP="0089011B">
      <w:pPr>
        <w:pStyle w:val="NoSpacing"/>
      </w:pPr>
      <w:r w:rsidRPr="00B71D6B">
        <w:t xml:space="preserve">                              </w:t>
      </w:r>
    </w:p>
    <w:p w14:paraId="07DE58A8" w14:textId="77777777" w:rsidR="004555BF" w:rsidRPr="00B71D6B" w:rsidRDefault="004555BF"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b/>
          <w:bCs/>
        </w:rPr>
      </w:pPr>
      <w:r w:rsidRPr="00B71D6B">
        <w:rPr>
          <w:rFonts w:ascii="Gill Sans MT" w:hAnsi="Gill Sans MT" w:cs="Arial"/>
          <w:b/>
          <w:bCs/>
        </w:rPr>
        <w:t>Personal Qualities and Attributes</w:t>
      </w:r>
    </w:p>
    <w:p w14:paraId="77FBD4E8" w14:textId="77777777" w:rsidR="004555BF" w:rsidRPr="00B71D6B"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 xml:space="preserve">Candidates will be expected to demonstrate </w:t>
      </w:r>
    </w:p>
    <w:p w14:paraId="1323CB1C" w14:textId="77777777" w:rsidR="004555BF" w:rsidRPr="00B71D6B"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 xml:space="preserve">the following qualities and attributes </w:t>
      </w:r>
    </w:p>
    <w:p w14:paraId="5F33AA57" w14:textId="349B3330" w:rsidR="004555BF" w:rsidRPr="00B71D6B"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in relation to the role:</w:t>
      </w:r>
    </w:p>
    <w:p w14:paraId="41078AA2" w14:textId="595E4CA8" w:rsidR="00027200" w:rsidRPr="00B71D6B" w:rsidRDefault="00027200" w:rsidP="004555BF">
      <w:pPr>
        <w:tabs>
          <w:tab w:val="left" w:pos="0"/>
          <w:tab w:val="right" w:pos="8496"/>
          <w:tab w:val="left" w:pos="9216"/>
          <w:tab w:val="right" w:pos="9504"/>
        </w:tabs>
        <w:spacing w:after="0" w:line="240" w:lineRule="atLeast"/>
        <w:rPr>
          <w:rFonts w:ascii="Gill Sans MT" w:eastAsia="Times New Roman" w:hAnsi="Gill Sans MT" w:cs="Arial"/>
        </w:rPr>
      </w:pPr>
    </w:p>
    <w:p w14:paraId="1FC57A90" w14:textId="77777777" w:rsidR="00243007" w:rsidRPr="00B71D6B" w:rsidRDefault="00027200"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 xml:space="preserve">Ability to </w:t>
      </w:r>
      <w:r w:rsidR="00243007" w:rsidRPr="00B71D6B">
        <w:rPr>
          <w:rFonts w:ascii="Gill Sans MT" w:eastAsia="Times New Roman" w:hAnsi="Gill Sans MT" w:cs="Arial"/>
        </w:rPr>
        <w:t xml:space="preserve">assist in </w:t>
      </w:r>
      <w:r w:rsidRPr="00B71D6B">
        <w:rPr>
          <w:rFonts w:ascii="Gill Sans MT" w:eastAsia="Times New Roman" w:hAnsi="Gill Sans MT" w:cs="Arial"/>
        </w:rPr>
        <w:t>supervis</w:t>
      </w:r>
      <w:r w:rsidR="00243007" w:rsidRPr="00B71D6B">
        <w:rPr>
          <w:rFonts w:ascii="Gill Sans MT" w:eastAsia="Times New Roman" w:hAnsi="Gill Sans MT" w:cs="Arial"/>
        </w:rPr>
        <w:t xml:space="preserve">ing </w:t>
      </w:r>
      <w:r w:rsidRPr="00B71D6B">
        <w:rPr>
          <w:rFonts w:ascii="Gill Sans MT" w:eastAsia="Times New Roman" w:hAnsi="Gill Sans MT" w:cs="Arial"/>
        </w:rPr>
        <w:t>and motivat</w:t>
      </w:r>
      <w:r w:rsidR="00243007" w:rsidRPr="00B71D6B">
        <w:rPr>
          <w:rFonts w:ascii="Gill Sans MT" w:eastAsia="Times New Roman" w:hAnsi="Gill Sans MT" w:cs="Arial"/>
        </w:rPr>
        <w:t>ing</w:t>
      </w:r>
      <w:r w:rsidRPr="00B71D6B">
        <w:rPr>
          <w:rFonts w:ascii="Gill Sans MT" w:eastAsia="Times New Roman" w:hAnsi="Gill Sans MT" w:cs="Arial"/>
        </w:rPr>
        <w:t xml:space="preserve"> a </w:t>
      </w:r>
    </w:p>
    <w:p w14:paraId="590F1056" w14:textId="744530F8" w:rsidR="00BB6B2A" w:rsidRPr="00B71D6B" w:rsidRDefault="00027200"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team as directed by the Building Control</w:t>
      </w:r>
    </w:p>
    <w:p w14:paraId="11AFA0C7" w14:textId="31F61CF6" w:rsidR="00027200" w:rsidRPr="00B71D6B" w:rsidRDefault="00BB6B2A"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Team</w:t>
      </w:r>
      <w:r w:rsidR="00027200" w:rsidRPr="00B71D6B">
        <w:rPr>
          <w:rFonts w:ascii="Gill Sans MT" w:eastAsia="Times New Roman" w:hAnsi="Gill Sans MT" w:cs="Arial"/>
        </w:rPr>
        <w:t xml:space="preserve"> Manager.                                                                  E                                  -</w:t>
      </w:r>
    </w:p>
    <w:p w14:paraId="49C1C576" w14:textId="29C10D45" w:rsidR="00656528" w:rsidRPr="00B71D6B" w:rsidRDefault="00656528" w:rsidP="004555BF">
      <w:pPr>
        <w:tabs>
          <w:tab w:val="left" w:pos="0"/>
          <w:tab w:val="right" w:pos="8496"/>
          <w:tab w:val="left" w:pos="9216"/>
          <w:tab w:val="right" w:pos="9504"/>
        </w:tabs>
        <w:spacing w:after="0" w:line="240" w:lineRule="atLeast"/>
        <w:rPr>
          <w:rFonts w:ascii="Gill Sans MT" w:eastAsia="Times New Roman" w:hAnsi="Gill Sans MT" w:cs="Arial"/>
        </w:rPr>
      </w:pPr>
    </w:p>
    <w:p w14:paraId="6E26DBE4" w14:textId="3662685E" w:rsidR="00656528" w:rsidRPr="00B71D6B" w:rsidRDefault="00656528"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 xml:space="preserve">Ability to supervise and motivate staff                                 E                  </w:t>
      </w:r>
    </w:p>
    <w:p w14:paraId="681989C7" w14:textId="36C793D3" w:rsidR="00DB366C" w:rsidRPr="00B71D6B" w:rsidRDefault="00DB366C" w:rsidP="004555BF">
      <w:pPr>
        <w:tabs>
          <w:tab w:val="left" w:pos="0"/>
          <w:tab w:val="right" w:pos="8496"/>
          <w:tab w:val="left" w:pos="9216"/>
          <w:tab w:val="right" w:pos="9504"/>
        </w:tabs>
        <w:spacing w:after="0" w:line="240" w:lineRule="atLeast"/>
        <w:rPr>
          <w:rFonts w:ascii="Gill Sans MT" w:eastAsia="Times New Roman" w:hAnsi="Gill Sans MT" w:cs="Arial"/>
        </w:rPr>
      </w:pPr>
    </w:p>
    <w:p w14:paraId="60F22643" w14:textId="44B2CC67" w:rsidR="00027200" w:rsidRPr="00B71D6B" w:rsidRDefault="00027200" w:rsidP="004555BF">
      <w:pPr>
        <w:tabs>
          <w:tab w:val="left" w:pos="0"/>
          <w:tab w:val="right" w:pos="8496"/>
          <w:tab w:val="left" w:pos="9216"/>
          <w:tab w:val="right" w:pos="9504"/>
        </w:tabs>
        <w:spacing w:after="0" w:line="240" w:lineRule="atLeast"/>
        <w:rPr>
          <w:rFonts w:ascii="Gill Sans MT" w:eastAsia="Times New Roman" w:hAnsi="Gill Sans MT" w:cs="Arial"/>
        </w:rPr>
      </w:pPr>
    </w:p>
    <w:p w14:paraId="64ECFAE3" w14:textId="77777777" w:rsidR="00BB6B2A" w:rsidRPr="00B71D6B" w:rsidRDefault="00027200"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Able to take the lead on complex projects</w:t>
      </w:r>
      <w:r w:rsidR="00BB6B2A" w:rsidRPr="00B71D6B">
        <w:rPr>
          <w:rFonts w:ascii="Gill Sans MT" w:eastAsia="Times New Roman" w:hAnsi="Gill Sans MT" w:cs="Arial"/>
        </w:rPr>
        <w:t xml:space="preserve"> </w:t>
      </w:r>
    </w:p>
    <w:p w14:paraId="1A58731F" w14:textId="6BAE4081" w:rsidR="00027200" w:rsidRPr="00B71D6B" w:rsidRDefault="00BB6B2A"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 xml:space="preserve">giving advice </w:t>
      </w:r>
      <w:r w:rsidR="00B13895" w:rsidRPr="00B71D6B">
        <w:rPr>
          <w:rFonts w:ascii="Gill Sans MT" w:eastAsia="Times New Roman" w:hAnsi="Gill Sans MT" w:cs="Arial"/>
        </w:rPr>
        <w:t xml:space="preserve">and supervision </w:t>
      </w:r>
      <w:r w:rsidRPr="00B71D6B">
        <w:rPr>
          <w:rFonts w:ascii="Gill Sans MT" w:eastAsia="Times New Roman" w:hAnsi="Gill Sans MT" w:cs="Arial"/>
        </w:rPr>
        <w:t>to other team members.          E                                  -</w:t>
      </w:r>
    </w:p>
    <w:p w14:paraId="41523F59" w14:textId="0B550696" w:rsidR="00E73C2A" w:rsidRPr="00B71D6B" w:rsidRDefault="00E73C2A" w:rsidP="004555BF">
      <w:pPr>
        <w:tabs>
          <w:tab w:val="left" w:pos="0"/>
          <w:tab w:val="right" w:pos="8496"/>
          <w:tab w:val="left" w:pos="9216"/>
          <w:tab w:val="right" w:pos="9504"/>
        </w:tabs>
        <w:spacing w:after="0" w:line="240" w:lineRule="atLeast"/>
        <w:rPr>
          <w:rFonts w:ascii="Gill Sans MT" w:eastAsia="Times New Roman" w:hAnsi="Gill Sans MT" w:cs="Arial"/>
        </w:rPr>
      </w:pPr>
    </w:p>
    <w:p w14:paraId="57EA6662" w14:textId="566698CA" w:rsidR="00E73C2A" w:rsidRPr="00B71D6B" w:rsidRDefault="00E73C2A" w:rsidP="004555BF">
      <w:pPr>
        <w:tabs>
          <w:tab w:val="left" w:pos="0"/>
          <w:tab w:val="right" w:pos="8496"/>
          <w:tab w:val="left" w:pos="9216"/>
          <w:tab w:val="right" w:pos="9504"/>
        </w:tabs>
        <w:spacing w:after="0" w:line="240" w:lineRule="atLeast"/>
        <w:rPr>
          <w:rFonts w:ascii="Gill Sans MT" w:eastAsia="Times New Roman" w:hAnsi="Gill Sans MT" w:cs="Arial"/>
        </w:rPr>
      </w:pPr>
    </w:p>
    <w:p w14:paraId="39005965" w14:textId="45334475" w:rsidR="00E73C2A" w:rsidRPr="00B71D6B" w:rsidRDefault="00E55AC5"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 xml:space="preserve">Ability to </w:t>
      </w:r>
      <w:r w:rsidR="00303CE5" w:rsidRPr="00B71D6B">
        <w:rPr>
          <w:rFonts w:ascii="Gill Sans MT" w:eastAsia="Times New Roman" w:hAnsi="Gill Sans MT" w:cs="Arial"/>
        </w:rPr>
        <w:t xml:space="preserve">work under pressure when </w:t>
      </w:r>
      <w:r w:rsidR="001D578C" w:rsidRPr="00B71D6B">
        <w:rPr>
          <w:rFonts w:ascii="Gill Sans MT" w:eastAsia="Times New Roman" w:hAnsi="Gill Sans MT" w:cs="Arial"/>
        </w:rPr>
        <w:t>inspecting</w:t>
      </w:r>
    </w:p>
    <w:p w14:paraId="5AD62328" w14:textId="3C4A1B8F" w:rsidR="00E9658B" w:rsidRPr="00B71D6B" w:rsidRDefault="00E9658B"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 xml:space="preserve">Dangerous structures and take </w:t>
      </w:r>
      <w:r w:rsidR="009C52C9" w:rsidRPr="00B71D6B">
        <w:rPr>
          <w:rFonts w:ascii="Gill Sans MT" w:eastAsia="Times New Roman" w:hAnsi="Gill Sans MT" w:cs="Arial"/>
        </w:rPr>
        <w:t xml:space="preserve">the necessary action </w:t>
      </w:r>
      <w:r w:rsidR="00F14183" w:rsidRPr="00B71D6B">
        <w:rPr>
          <w:rFonts w:ascii="Gill Sans MT" w:eastAsia="Times New Roman" w:hAnsi="Gill Sans MT" w:cs="Arial"/>
        </w:rPr>
        <w:t>to</w:t>
      </w:r>
    </w:p>
    <w:p w14:paraId="02100901" w14:textId="639082E2" w:rsidR="00F14183" w:rsidRPr="00B71D6B" w:rsidRDefault="00F14183"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Lia</w:t>
      </w:r>
      <w:r w:rsidR="00807EE9" w:rsidRPr="00B71D6B">
        <w:rPr>
          <w:rFonts w:ascii="Gill Sans MT" w:eastAsia="Times New Roman" w:hAnsi="Gill Sans MT" w:cs="Arial"/>
        </w:rPr>
        <w:t>ise with external agencies</w:t>
      </w:r>
      <w:r w:rsidR="005F1628" w:rsidRPr="00B71D6B">
        <w:rPr>
          <w:rFonts w:ascii="Gill Sans MT" w:eastAsia="Times New Roman" w:hAnsi="Gill Sans MT" w:cs="Arial"/>
        </w:rPr>
        <w:t>. P</w:t>
      </w:r>
      <w:r w:rsidR="000C756B" w:rsidRPr="00B71D6B">
        <w:rPr>
          <w:rFonts w:ascii="Gill Sans MT" w:eastAsia="Times New Roman" w:hAnsi="Gill Sans MT" w:cs="Arial"/>
        </w:rPr>
        <w:t xml:space="preserve">repare evidence and </w:t>
      </w:r>
    </w:p>
    <w:p w14:paraId="5C9547D6" w14:textId="3D19BEE8" w:rsidR="000C756B" w:rsidRPr="00B71D6B" w:rsidRDefault="000C756B"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Attendance at court where required.                                 E</w:t>
      </w:r>
    </w:p>
    <w:p w14:paraId="5C1ABC25" w14:textId="77777777" w:rsidR="004555BF" w:rsidRPr="00B71D6B"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p>
    <w:p w14:paraId="08B0D0E7" w14:textId="3AF75998" w:rsidR="004555BF" w:rsidRPr="00B71D6B" w:rsidRDefault="004555BF" w:rsidP="004555BF">
      <w:pPr>
        <w:spacing w:after="0" w:line="240" w:lineRule="auto"/>
        <w:rPr>
          <w:rFonts w:ascii="Gill Sans MT" w:eastAsia="Times New Roman" w:hAnsi="Gill Sans MT" w:cs="Arial"/>
        </w:rPr>
      </w:pPr>
      <w:r w:rsidRPr="00B71D6B">
        <w:rPr>
          <w:rFonts w:ascii="Gill Sans MT" w:eastAsia="Times New Roman" w:hAnsi="Gill Sans MT" w:cs="Arial"/>
        </w:rPr>
        <w:t>Excellent written communication skills</w:t>
      </w:r>
      <w:r w:rsidR="00CB5919" w:rsidRPr="00B71D6B">
        <w:rPr>
          <w:rFonts w:ascii="Gill Sans MT" w:eastAsia="Times New Roman" w:hAnsi="Gill Sans MT" w:cs="Arial"/>
        </w:rPr>
        <w:t xml:space="preserve"> </w:t>
      </w:r>
    </w:p>
    <w:p w14:paraId="024AF242" w14:textId="0D669671" w:rsidR="004555BF" w:rsidRPr="00B71D6B"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 xml:space="preserve">(letter and report </w:t>
      </w:r>
      <w:proofErr w:type="gramStart"/>
      <w:r w:rsidRPr="00B71D6B">
        <w:rPr>
          <w:rFonts w:ascii="Gill Sans MT" w:eastAsia="Times New Roman" w:hAnsi="Gill Sans MT" w:cs="Arial"/>
        </w:rPr>
        <w:t xml:space="preserve">writing)   </w:t>
      </w:r>
      <w:proofErr w:type="gramEnd"/>
      <w:r w:rsidRPr="00B71D6B">
        <w:rPr>
          <w:rFonts w:ascii="Gill Sans MT" w:eastAsia="Times New Roman" w:hAnsi="Gill Sans MT" w:cs="Arial"/>
        </w:rPr>
        <w:t xml:space="preserve">                                             </w:t>
      </w:r>
      <w:r w:rsidR="00CB5919" w:rsidRPr="00B71D6B">
        <w:rPr>
          <w:rFonts w:ascii="Gill Sans MT" w:eastAsia="Times New Roman" w:hAnsi="Gill Sans MT" w:cs="Arial"/>
        </w:rPr>
        <w:t xml:space="preserve">  </w:t>
      </w:r>
      <w:r w:rsidRPr="00B71D6B">
        <w:rPr>
          <w:rFonts w:ascii="Gill Sans MT" w:eastAsia="Times New Roman" w:hAnsi="Gill Sans MT" w:cs="Arial"/>
        </w:rPr>
        <w:t>E                                    -</w:t>
      </w:r>
    </w:p>
    <w:p w14:paraId="7A452793" w14:textId="77777777" w:rsidR="004555BF" w:rsidRPr="00B71D6B"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p>
    <w:p w14:paraId="4A0C1F33" w14:textId="03DEAB98" w:rsidR="004555BF" w:rsidRPr="00B71D6B" w:rsidRDefault="004555BF" w:rsidP="004555BF">
      <w:pPr>
        <w:spacing w:after="0" w:line="240" w:lineRule="auto"/>
        <w:rPr>
          <w:rFonts w:ascii="Gill Sans MT" w:eastAsia="Times New Roman" w:hAnsi="Gill Sans MT" w:cs="Arial"/>
        </w:rPr>
      </w:pPr>
      <w:r w:rsidRPr="00B71D6B">
        <w:rPr>
          <w:rFonts w:ascii="Gill Sans MT" w:eastAsia="Times New Roman" w:hAnsi="Gill Sans MT" w:cs="Arial"/>
        </w:rPr>
        <w:t>Excellent</w:t>
      </w:r>
      <w:r w:rsidR="00CB5919" w:rsidRPr="00B71D6B">
        <w:rPr>
          <w:rFonts w:ascii="Gill Sans MT" w:eastAsia="Times New Roman" w:hAnsi="Gill Sans MT" w:cs="Arial"/>
        </w:rPr>
        <w:t xml:space="preserve"> </w:t>
      </w:r>
      <w:r w:rsidR="00AA400C" w:rsidRPr="00B71D6B">
        <w:rPr>
          <w:rFonts w:ascii="Gill Sans MT" w:eastAsia="Times New Roman" w:hAnsi="Gill Sans MT" w:cs="Arial"/>
        </w:rPr>
        <w:t xml:space="preserve">oral </w:t>
      </w:r>
      <w:r w:rsidRPr="00B71D6B">
        <w:rPr>
          <w:rFonts w:ascii="Gill Sans MT" w:eastAsia="Times New Roman" w:hAnsi="Gill Sans MT" w:cs="Arial"/>
        </w:rPr>
        <w:t xml:space="preserve">communication </w:t>
      </w:r>
      <w:proofErr w:type="gramStart"/>
      <w:r w:rsidRPr="00B71D6B">
        <w:rPr>
          <w:rFonts w:ascii="Gill Sans MT" w:eastAsia="Times New Roman" w:hAnsi="Gill Sans MT" w:cs="Arial"/>
        </w:rPr>
        <w:t>skills</w:t>
      </w:r>
      <w:r w:rsidR="003073C8" w:rsidRPr="00B71D6B">
        <w:rPr>
          <w:rFonts w:ascii="Gill Sans MT" w:eastAsia="Times New Roman" w:hAnsi="Gill Sans MT" w:cs="Arial"/>
        </w:rPr>
        <w:t xml:space="preserve">  (</w:t>
      </w:r>
      <w:proofErr w:type="gramEnd"/>
      <w:r w:rsidR="003073C8" w:rsidRPr="00B71D6B">
        <w:rPr>
          <w:rFonts w:ascii="Gill Sans MT" w:eastAsia="Times New Roman" w:hAnsi="Gill Sans MT" w:cs="Arial"/>
        </w:rPr>
        <w:t>N</w:t>
      </w:r>
      <w:r w:rsidR="00CB5919" w:rsidRPr="00B71D6B">
        <w:rPr>
          <w:rFonts w:ascii="Gill Sans MT" w:eastAsia="Times New Roman" w:hAnsi="Gill Sans MT" w:cs="Arial"/>
        </w:rPr>
        <w:t>egotiations</w:t>
      </w:r>
    </w:p>
    <w:p w14:paraId="4E15B77A" w14:textId="76D4625F" w:rsidR="004555BF" w:rsidRPr="00B71D6B"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r w:rsidRPr="00B71D6B">
        <w:rPr>
          <w:rFonts w:ascii="Gill Sans MT" w:eastAsia="Times New Roman" w:hAnsi="Gill Sans MT" w:cs="Arial"/>
        </w:rPr>
        <w:t>with customer</w:t>
      </w:r>
      <w:r w:rsidR="00CB5919" w:rsidRPr="00B71D6B">
        <w:rPr>
          <w:rFonts w:ascii="Gill Sans MT" w:eastAsia="Times New Roman" w:hAnsi="Gill Sans MT" w:cs="Arial"/>
        </w:rPr>
        <w:t>s</w:t>
      </w:r>
      <w:r w:rsidR="003073C8" w:rsidRPr="00B71D6B">
        <w:rPr>
          <w:rFonts w:ascii="Gill Sans MT" w:eastAsia="Times New Roman" w:hAnsi="Gill Sans MT" w:cs="Arial"/>
        </w:rPr>
        <w:t xml:space="preserve">, telephone </w:t>
      </w:r>
      <w:r w:rsidR="00C77147" w:rsidRPr="00B71D6B">
        <w:rPr>
          <w:rFonts w:ascii="Gill Sans MT" w:eastAsia="Times New Roman" w:hAnsi="Gill Sans MT" w:cs="Arial"/>
        </w:rPr>
        <w:t>calls etc).</w:t>
      </w:r>
      <w:r w:rsidR="00CB5919" w:rsidRPr="00B71D6B">
        <w:rPr>
          <w:rFonts w:ascii="Gill Sans MT" w:eastAsia="Times New Roman" w:hAnsi="Gill Sans MT" w:cs="Arial"/>
        </w:rPr>
        <w:t xml:space="preserve">                                   </w:t>
      </w:r>
      <w:r w:rsidRPr="00B71D6B">
        <w:rPr>
          <w:rFonts w:ascii="Gill Sans MT" w:eastAsia="Times New Roman" w:hAnsi="Gill Sans MT" w:cs="Arial"/>
        </w:rPr>
        <w:t>E</w:t>
      </w:r>
      <w:r w:rsidR="00CB5919" w:rsidRPr="00B71D6B">
        <w:rPr>
          <w:rFonts w:ascii="Gill Sans MT" w:eastAsia="Times New Roman" w:hAnsi="Gill Sans MT" w:cs="Arial"/>
        </w:rPr>
        <w:t xml:space="preserve">                                    -</w:t>
      </w:r>
    </w:p>
    <w:p w14:paraId="322C95E4" w14:textId="77777777" w:rsidR="004555BF" w:rsidRPr="00B71D6B"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p>
    <w:p w14:paraId="737F2C1C" w14:textId="0993038A"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 xml:space="preserve">Ability to work as part of a team                     </w:t>
      </w:r>
      <w:r w:rsidR="00CB5919" w:rsidRPr="00B71D6B">
        <w:rPr>
          <w:rFonts w:ascii="Gill Sans MT" w:hAnsi="Gill Sans MT" w:cs="Arial"/>
        </w:rPr>
        <w:t xml:space="preserve">                  </w:t>
      </w:r>
      <w:r w:rsidRPr="00B71D6B">
        <w:rPr>
          <w:rFonts w:ascii="Gill Sans MT" w:hAnsi="Gill Sans MT" w:cs="Arial"/>
        </w:rPr>
        <w:t xml:space="preserve">  E</w:t>
      </w:r>
      <w:r w:rsidR="00CB5919" w:rsidRPr="00B71D6B">
        <w:rPr>
          <w:rFonts w:ascii="Gill Sans MT" w:hAnsi="Gill Sans MT" w:cs="Arial"/>
        </w:rPr>
        <w:t xml:space="preserve">                                    -</w:t>
      </w:r>
    </w:p>
    <w:p w14:paraId="70CC17AB" w14:textId="77777777"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p>
    <w:p w14:paraId="60B4F1BB" w14:textId="4B3585E7"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 xml:space="preserve">Commitment to service objectives                    </w:t>
      </w:r>
      <w:r w:rsidR="00CB5919" w:rsidRPr="00B71D6B">
        <w:rPr>
          <w:rFonts w:ascii="Gill Sans MT" w:hAnsi="Gill Sans MT" w:cs="Arial"/>
        </w:rPr>
        <w:t xml:space="preserve">                  </w:t>
      </w:r>
      <w:r w:rsidRPr="00B71D6B">
        <w:rPr>
          <w:rFonts w:ascii="Gill Sans MT" w:hAnsi="Gill Sans MT" w:cs="Arial"/>
        </w:rPr>
        <w:t>E</w:t>
      </w:r>
      <w:r w:rsidR="00CB5919" w:rsidRPr="00B71D6B">
        <w:rPr>
          <w:rFonts w:ascii="Gill Sans MT" w:hAnsi="Gill Sans MT" w:cs="Arial"/>
        </w:rPr>
        <w:t xml:space="preserve">                                    -</w:t>
      </w:r>
    </w:p>
    <w:p w14:paraId="18AA8175" w14:textId="77777777"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p>
    <w:p w14:paraId="603515E8" w14:textId="0A7870F5" w:rsidR="004555BF" w:rsidRPr="00B71D6B" w:rsidRDefault="004555BF" w:rsidP="004555BF">
      <w:pPr>
        <w:tabs>
          <w:tab w:val="left" w:pos="0"/>
          <w:tab w:val="right" w:pos="8496"/>
          <w:tab w:val="left" w:pos="9216"/>
          <w:tab w:val="right" w:pos="9504"/>
        </w:tabs>
        <w:spacing w:after="0" w:line="240" w:lineRule="atLeast"/>
        <w:rPr>
          <w:rStyle w:val="normaltextrun"/>
          <w:rFonts w:ascii="Gill Sans MT" w:hAnsi="Gill Sans MT"/>
          <w:color w:val="000000"/>
          <w:shd w:val="clear" w:color="auto" w:fill="FFFFFF"/>
        </w:rPr>
      </w:pPr>
      <w:r w:rsidRPr="00B71D6B">
        <w:rPr>
          <w:rStyle w:val="normaltextrun"/>
          <w:rFonts w:ascii="Gill Sans MT" w:hAnsi="Gill Sans MT"/>
          <w:color w:val="000000"/>
          <w:shd w:val="clear" w:color="auto" w:fill="FFFFFF"/>
        </w:rPr>
        <w:t xml:space="preserve">Communication/interpersonal skills </w:t>
      </w:r>
      <w:r w:rsidR="00CB5919" w:rsidRPr="00B71D6B">
        <w:rPr>
          <w:rStyle w:val="normaltextrun"/>
          <w:rFonts w:ascii="Gill Sans MT" w:hAnsi="Gill Sans MT"/>
          <w:color w:val="000000"/>
          <w:shd w:val="clear" w:color="auto" w:fill="FFFFFF"/>
        </w:rPr>
        <w:t xml:space="preserve">                                    E                                    -</w:t>
      </w:r>
    </w:p>
    <w:p w14:paraId="6F964C28" w14:textId="77777777" w:rsidR="004555BF" w:rsidRPr="00B71D6B" w:rsidRDefault="004555BF" w:rsidP="004555BF">
      <w:pPr>
        <w:tabs>
          <w:tab w:val="left" w:pos="0"/>
          <w:tab w:val="right" w:pos="8496"/>
          <w:tab w:val="left" w:pos="9216"/>
          <w:tab w:val="right" w:pos="9504"/>
        </w:tabs>
        <w:spacing w:after="0" w:line="240" w:lineRule="atLeast"/>
        <w:rPr>
          <w:rStyle w:val="normaltextrun"/>
          <w:rFonts w:ascii="Gill Sans MT" w:hAnsi="Gill Sans MT"/>
          <w:color w:val="000000"/>
          <w:shd w:val="clear" w:color="auto" w:fill="FFFFFF"/>
        </w:rPr>
      </w:pPr>
      <w:r w:rsidRPr="00B71D6B">
        <w:rPr>
          <w:rStyle w:val="normaltextrun"/>
          <w:rFonts w:ascii="Gill Sans MT" w:hAnsi="Gill Sans MT"/>
          <w:color w:val="000000"/>
          <w:shd w:val="clear" w:color="auto" w:fill="FFFFFF"/>
        </w:rPr>
        <w:t xml:space="preserve">with the ability to liaise with a range </w:t>
      </w:r>
    </w:p>
    <w:p w14:paraId="73F4836E" w14:textId="5F5ED664" w:rsidR="004555BF" w:rsidRPr="00B71D6B" w:rsidRDefault="004555BF" w:rsidP="004555BF">
      <w:pPr>
        <w:tabs>
          <w:tab w:val="left" w:pos="0"/>
          <w:tab w:val="right" w:pos="8496"/>
          <w:tab w:val="left" w:pos="9216"/>
          <w:tab w:val="right" w:pos="9504"/>
        </w:tabs>
        <w:spacing w:after="0" w:line="240" w:lineRule="atLeast"/>
        <w:rPr>
          <w:rStyle w:val="eop"/>
          <w:rFonts w:ascii="Gill Sans MT" w:hAnsi="Gill Sans MT"/>
          <w:color w:val="000000"/>
          <w:shd w:val="clear" w:color="auto" w:fill="FFFFFF"/>
        </w:rPr>
      </w:pPr>
      <w:r w:rsidRPr="00B71D6B">
        <w:rPr>
          <w:rStyle w:val="normaltextrun"/>
          <w:rFonts w:ascii="Gill Sans MT" w:hAnsi="Gill Sans MT"/>
          <w:color w:val="000000"/>
          <w:shd w:val="clear" w:color="auto" w:fill="FFFFFF"/>
        </w:rPr>
        <w:t>of people in a tactful manner</w:t>
      </w:r>
      <w:r w:rsidRPr="00B71D6B">
        <w:rPr>
          <w:rStyle w:val="eop"/>
          <w:rFonts w:ascii="Gill Sans MT" w:hAnsi="Gill Sans MT"/>
          <w:color w:val="000000"/>
          <w:shd w:val="clear" w:color="auto" w:fill="FFFFFF"/>
        </w:rPr>
        <w:t xml:space="preserve">                            </w:t>
      </w:r>
    </w:p>
    <w:p w14:paraId="0662F831" w14:textId="77777777" w:rsidR="004555BF" w:rsidRPr="00B71D6B" w:rsidRDefault="004555BF" w:rsidP="004555BF">
      <w:pPr>
        <w:tabs>
          <w:tab w:val="left" w:pos="0"/>
          <w:tab w:val="right" w:pos="8496"/>
          <w:tab w:val="left" w:pos="9216"/>
          <w:tab w:val="right" w:pos="9504"/>
        </w:tabs>
        <w:spacing w:after="0" w:line="240" w:lineRule="atLeast"/>
        <w:rPr>
          <w:rStyle w:val="eop"/>
          <w:rFonts w:ascii="Gill Sans MT" w:hAnsi="Gill Sans MT"/>
          <w:color w:val="000000"/>
          <w:shd w:val="clear" w:color="auto" w:fill="FFFFFF"/>
        </w:rPr>
      </w:pPr>
    </w:p>
    <w:p w14:paraId="1DD83290" w14:textId="6522A47F"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 xml:space="preserve">Manage time and prioritise work effectively      </w:t>
      </w:r>
      <w:r w:rsidR="00F7633F" w:rsidRPr="00B71D6B">
        <w:rPr>
          <w:rFonts w:ascii="Gill Sans MT" w:hAnsi="Gill Sans MT" w:cs="Arial"/>
        </w:rPr>
        <w:t xml:space="preserve">                    </w:t>
      </w:r>
      <w:r w:rsidRPr="00B71D6B">
        <w:rPr>
          <w:rFonts w:ascii="Gill Sans MT" w:hAnsi="Gill Sans MT" w:cs="Arial"/>
        </w:rPr>
        <w:t>E</w:t>
      </w:r>
      <w:r w:rsidR="00F7633F" w:rsidRPr="00B71D6B">
        <w:rPr>
          <w:rFonts w:ascii="Gill Sans MT" w:hAnsi="Gill Sans MT" w:cs="Arial"/>
        </w:rPr>
        <w:t xml:space="preserve">                                 -</w:t>
      </w:r>
    </w:p>
    <w:p w14:paraId="0A189216" w14:textId="11687491" w:rsidR="004555BF" w:rsidRPr="00B71D6B" w:rsidRDefault="00F7633F"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 xml:space="preserve"> </w:t>
      </w:r>
    </w:p>
    <w:p w14:paraId="4F4A4D5A" w14:textId="4DCCABE8"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Flexible approach to changing working</w:t>
      </w:r>
      <w:r w:rsidR="00F7633F" w:rsidRPr="00B71D6B">
        <w:rPr>
          <w:rFonts w:ascii="Gill Sans MT" w:hAnsi="Gill Sans MT" w:cs="Arial"/>
        </w:rPr>
        <w:t xml:space="preserve"> </w:t>
      </w:r>
      <w:r w:rsidR="000C3A30" w:rsidRPr="00B71D6B">
        <w:rPr>
          <w:rFonts w:ascii="Gill Sans MT" w:hAnsi="Gill Sans MT" w:cs="Arial"/>
        </w:rPr>
        <w:t>practices</w:t>
      </w:r>
      <w:r w:rsidR="00F7633F" w:rsidRPr="00B71D6B">
        <w:rPr>
          <w:rFonts w:ascii="Gill Sans MT" w:hAnsi="Gill Sans MT" w:cs="Arial"/>
        </w:rPr>
        <w:t xml:space="preserve">                   E                                 -</w:t>
      </w:r>
      <w:r w:rsidRPr="00B71D6B">
        <w:rPr>
          <w:rFonts w:ascii="Gill Sans MT" w:hAnsi="Gill Sans MT" w:cs="Arial"/>
        </w:rPr>
        <w:t xml:space="preserve">                                                 </w:t>
      </w:r>
    </w:p>
    <w:p w14:paraId="70864BEF" w14:textId="77777777"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p>
    <w:p w14:paraId="2F0449D7" w14:textId="7050D86C"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Ability to carry out site inspections</w:t>
      </w:r>
      <w:r w:rsidR="00F7633F" w:rsidRPr="00B71D6B">
        <w:rPr>
          <w:rFonts w:ascii="Gill Sans MT" w:hAnsi="Gill Sans MT" w:cs="Arial"/>
        </w:rPr>
        <w:t xml:space="preserve"> alone                             E                                 -</w:t>
      </w:r>
      <w:r w:rsidRPr="00B71D6B">
        <w:rPr>
          <w:rFonts w:ascii="Gill Sans MT" w:hAnsi="Gill Sans MT" w:cs="Arial"/>
        </w:rPr>
        <w:t xml:space="preserve">                                                    </w:t>
      </w:r>
    </w:p>
    <w:p w14:paraId="5291875C" w14:textId="77777777"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p>
    <w:p w14:paraId="3402AE7D" w14:textId="75447284"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 xml:space="preserve">Flexible approach to working hours                  </w:t>
      </w:r>
      <w:r w:rsidR="00C75FF8" w:rsidRPr="00B71D6B">
        <w:rPr>
          <w:rFonts w:ascii="Gill Sans MT" w:hAnsi="Gill Sans MT" w:cs="Arial"/>
        </w:rPr>
        <w:t xml:space="preserve">                   </w:t>
      </w:r>
      <w:r w:rsidRPr="00B71D6B">
        <w:rPr>
          <w:rFonts w:ascii="Gill Sans MT" w:hAnsi="Gill Sans MT" w:cs="Arial"/>
        </w:rPr>
        <w:t>E</w:t>
      </w:r>
      <w:r w:rsidR="00C75FF8" w:rsidRPr="00B71D6B">
        <w:rPr>
          <w:rFonts w:ascii="Gill Sans MT" w:hAnsi="Gill Sans MT" w:cs="Arial"/>
        </w:rPr>
        <w:t xml:space="preserve">                                 -</w:t>
      </w:r>
    </w:p>
    <w:p w14:paraId="65ECB19F" w14:textId="77777777"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p>
    <w:p w14:paraId="44671427" w14:textId="5EFA1EFD"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 xml:space="preserve">The ability to work under pressure </w:t>
      </w:r>
      <w:r w:rsidR="000C3A30" w:rsidRPr="00B71D6B">
        <w:rPr>
          <w:rFonts w:ascii="Gill Sans MT" w:hAnsi="Gill Sans MT" w:cs="Arial"/>
        </w:rPr>
        <w:t xml:space="preserve">and to tight </w:t>
      </w:r>
      <w:r w:rsidR="00C75FF8" w:rsidRPr="00B71D6B">
        <w:rPr>
          <w:rFonts w:ascii="Gill Sans MT" w:hAnsi="Gill Sans MT" w:cs="Arial"/>
        </w:rPr>
        <w:t xml:space="preserve">                   E                                 -</w:t>
      </w:r>
    </w:p>
    <w:p w14:paraId="417CEB84" w14:textId="419DDAFC" w:rsidR="004555BF" w:rsidRPr="00B71D6B" w:rsidRDefault="00C75FF8" w:rsidP="004555BF">
      <w:pPr>
        <w:tabs>
          <w:tab w:val="left" w:pos="0"/>
          <w:tab w:val="right" w:pos="8496"/>
          <w:tab w:val="left" w:pos="9216"/>
          <w:tab w:val="right" w:pos="9504"/>
        </w:tabs>
        <w:spacing w:after="0" w:line="240" w:lineRule="atLeast"/>
        <w:rPr>
          <w:rFonts w:ascii="Gill Sans MT" w:hAnsi="Gill Sans MT" w:cs="Arial"/>
        </w:rPr>
      </w:pPr>
      <w:r w:rsidRPr="00B71D6B">
        <w:rPr>
          <w:rFonts w:ascii="Gill Sans MT" w:hAnsi="Gill Sans MT" w:cs="Arial"/>
        </w:rPr>
        <w:t xml:space="preserve">statutory </w:t>
      </w:r>
      <w:r w:rsidR="004555BF" w:rsidRPr="00B71D6B">
        <w:rPr>
          <w:rFonts w:ascii="Gill Sans MT" w:hAnsi="Gill Sans MT" w:cs="Arial"/>
        </w:rPr>
        <w:t xml:space="preserve">deadlines                                       </w:t>
      </w:r>
    </w:p>
    <w:p w14:paraId="70640E80" w14:textId="77777777" w:rsidR="004555BF" w:rsidRPr="00B71D6B" w:rsidRDefault="004555BF" w:rsidP="004555BF">
      <w:pPr>
        <w:tabs>
          <w:tab w:val="left" w:pos="0"/>
          <w:tab w:val="right" w:pos="8496"/>
          <w:tab w:val="left" w:pos="9216"/>
          <w:tab w:val="right" w:pos="9504"/>
        </w:tabs>
        <w:spacing w:after="0" w:line="240" w:lineRule="atLeast"/>
        <w:rPr>
          <w:rFonts w:ascii="Gill Sans MT" w:hAnsi="Gill Sans MT" w:cs="Arial"/>
        </w:rPr>
      </w:pPr>
    </w:p>
    <w:p w14:paraId="498D45C0" w14:textId="7F4C7B29" w:rsidR="004555BF" w:rsidRPr="00B71D6B" w:rsidRDefault="004555BF" w:rsidP="004555BF">
      <w:pPr>
        <w:tabs>
          <w:tab w:val="left" w:pos="0"/>
          <w:tab w:val="right" w:pos="8496"/>
          <w:tab w:val="left" w:pos="9216"/>
          <w:tab w:val="right" w:pos="9504"/>
        </w:tabs>
        <w:spacing w:after="0" w:line="240" w:lineRule="atLeast"/>
        <w:rPr>
          <w:rStyle w:val="normaltextrun"/>
          <w:rFonts w:ascii="Gill Sans MT" w:hAnsi="Gill Sans MT"/>
          <w:color w:val="000000"/>
          <w:shd w:val="clear" w:color="auto" w:fill="FFFFFF"/>
        </w:rPr>
      </w:pPr>
      <w:r w:rsidRPr="00B71D6B">
        <w:rPr>
          <w:rStyle w:val="normaltextrun"/>
          <w:rFonts w:ascii="Gill Sans MT" w:hAnsi="Gill Sans MT"/>
          <w:color w:val="000000"/>
          <w:shd w:val="clear" w:color="auto" w:fill="FFFFFF"/>
        </w:rPr>
        <w:t>Commitment to customer care</w:t>
      </w:r>
      <w:r w:rsidR="000C3A30" w:rsidRPr="00B71D6B">
        <w:rPr>
          <w:rStyle w:val="normaltextrun"/>
          <w:rFonts w:ascii="Gill Sans MT" w:hAnsi="Gill Sans MT"/>
          <w:color w:val="000000"/>
          <w:shd w:val="clear" w:color="auto" w:fill="FFFFFF"/>
        </w:rPr>
        <w:t xml:space="preserve"> and equal </w:t>
      </w:r>
      <w:r w:rsidR="00C75FF8" w:rsidRPr="00B71D6B">
        <w:rPr>
          <w:rStyle w:val="normaltextrun"/>
          <w:rFonts w:ascii="Gill Sans MT" w:hAnsi="Gill Sans MT"/>
          <w:color w:val="000000"/>
          <w:shd w:val="clear" w:color="auto" w:fill="FFFFFF"/>
        </w:rPr>
        <w:t xml:space="preserve">                           E                                 -</w:t>
      </w:r>
    </w:p>
    <w:p w14:paraId="4BB9BD54" w14:textId="4B3AB6FE" w:rsidR="004555BF" w:rsidRPr="00B71D6B" w:rsidRDefault="004555BF" w:rsidP="004555BF">
      <w:pPr>
        <w:tabs>
          <w:tab w:val="left" w:pos="0"/>
          <w:tab w:val="right" w:pos="8496"/>
          <w:tab w:val="left" w:pos="9216"/>
          <w:tab w:val="right" w:pos="9504"/>
        </w:tabs>
        <w:spacing w:after="0" w:line="240" w:lineRule="atLeast"/>
        <w:rPr>
          <w:rStyle w:val="normaltextrun"/>
          <w:rFonts w:ascii="Gill Sans MT" w:hAnsi="Gill Sans MT"/>
          <w:color w:val="000000"/>
          <w:shd w:val="clear" w:color="auto" w:fill="FFFFFF"/>
        </w:rPr>
      </w:pPr>
      <w:r w:rsidRPr="00B71D6B">
        <w:rPr>
          <w:rStyle w:val="normaltextrun"/>
          <w:rFonts w:ascii="Gill Sans MT" w:hAnsi="Gill Sans MT"/>
          <w:color w:val="000000"/>
          <w:shd w:val="clear" w:color="auto" w:fill="FFFFFF"/>
        </w:rPr>
        <w:t xml:space="preserve">opportunities                                   </w:t>
      </w:r>
    </w:p>
    <w:p w14:paraId="2FA10C8B" w14:textId="77777777" w:rsidR="004555BF" w:rsidRPr="00B71D6B" w:rsidRDefault="004555BF" w:rsidP="004555BF">
      <w:pPr>
        <w:tabs>
          <w:tab w:val="left" w:pos="0"/>
          <w:tab w:val="right" w:pos="8496"/>
          <w:tab w:val="left" w:pos="9216"/>
          <w:tab w:val="right" w:pos="9504"/>
        </w:tabs>
        <w:spacing w:after="0" w:line="240" w:lineRule="atLeast"/>
        <w:rPr>
          <w:rStyle w:val="normaltextrun"/>
          <w:rFonts w:ascii="Gill Sans MT" w:hAnsi="Gill Sans MT"/>
          <w:color w:val="000000"/>
          <w:shd w:val="clear" w:color="auto" w:fill="FFFFFF"/>
        </w:rPr>
      </w:pPr>
    </w:p>
    <w:p w14:paraId="506AFFD8" w14:textId="15506543" w:rsidR="004555BF" w:rsidRPr="00B71D6B" w:rsidRDefault="004555BF" w:rsidP="004555BF">
      <w:pPr>
        <w:tabs>
          <w:tab w:val="left" w:pos="0"/>
          <w:tab w:val="right" w:pos="8496"/>
          <w:tab w:val="left" w:pos="9216"/>
          <w:tab w:val="right" w:pos="9504"/>
        </w:tabs>
        <w:spacing w:after="0" w:line="240" w:lineRule="atLeast"/>
        <w:rPr>
          <w:rStyle w:val="normaltextrun"/>
          <w:rFonts w:ascii="Gill Sans MT" w:hAnsi="Gill Sans MT"/>
          <w:color w:val="000000"/>
          <w:bdr w:val="none" w:sz="0" w:space="0" w:color="auto" w:frame="1"/>
        </w:rPr>
      </w:pPr>
      <w:r w:rsidRPr="00B71D6B">
        <w:rPr>
          <w:rStyle w:val="normaltextrun"/>
          <w:rFonts w:ascii="Gill Sans MT" w:hAnsi="Gill Sans MT"/>
          <w:color w:val="000000"/>
          <w:bdr w:val="none" w:sz="0" w:space="0" w:color="auto" w:frame="1"/>
        </w:rPr>
        <w:t>Full driving licence and use</w:t>
      </w:r>
      <w:r w:rsidR="000C3A30" w:rsidRPr="00B71D6B">
        <w:rPr>
          <w:rStyle w:val="normaltextrun"/>
          <w:rFonts w:ascii="Gill Sans MT" w:hAnsi="Gill Sans MT"/>
          <w:color w:val="000000"/>
          <w:bdr w:val="none" w:sz="0" w:space="0" w:color="auto" w:frame="1"/>
        </w:rPr>
        <w:t xml:space="preserve"> of car for business </w:t>
      </w:r>
      <w:r w:rsidR="00C75FF8" w:rsidRPr="00B71D6B">
        <w:rPr>
          <w:rStyle w:val="normaltextrun"/>
          <w:rFonts w:ascii="Gill Sans MT" w:hAnsi="Gill Sans MT"/>
          <w:color w:val="000000"/>
          <w:bdr w:val="none" w:sz="0" w:space="0" w:color="auto" w:frame="1"/>
        </w:rPr>
        <w:t xml:space="preserve">                     E                                 -</w:t>
      </w:r>
    </w:p>
    <w:p w14:paraId="16293FB5" w14:textId="77777777" w:rsidR="004555BF" w:rsidRPr="00B71D6B" w:rsidRDefault="004555BF" w:rsidP="004555BF">
      <w:pPr>
        <w:tabs>
          <w:tab w:val="left" w:pos="0"/>
          <w:tab w:val="right" w:pos="8496"/>
          <w:tab w:val="left" w:pos="9216"/>
          <w:tab w:val="right" w:pos="9504"/>
        </w:tabs>
        <w:spacing w:after="0" w:line="240" w:lineRule="atLeast"/>
        <w:rPr>
          <w:rStyle w:val="normaltextrun"/>
          <w:rFonts w:ascii="Gill Sans MT" w:hAnsi="Gill Sans MT"/>
          <w:color w:val="000000"/>
          <w:bdr w:val="none" w:sz="0" w:space="0" w:color="auto" w:frame="1"/>
        </w:rPr>
      </w:pPr>
    </w:p>
    <w:p w14:paraId="477DC2E4" w14:textId="68C58C4D" w:rsidR="004555BF" w:rsidRDefault="004555BF" w:rsidP="004555BF">
      <w:pPr>
        <w:tabs>
          <w:tab w:val="left" w:pos="0"/>
          <w:tab w:val="right" w:pos="8496"/>
          <w:tab w:val="left" w:pos="9216"/>
          <w:tab w:val="right" w:pos="9504"/>
        </w:tabs>
        <w:spacing w:after="0" w:line="240" w:lineRule="atLeast"/>
        <w:rPr>
          <w:rStyle w:val="normaltextrun"/>
          <w:rFonts w:ascii="Gill Sans MT" w:hAnsi="Gill Sans MT"/>
          <w:color w:val="000000"/>
          <w:shd w:val="clear" w:color="auto" w:fill="FFFFFF"/>
        </w:rPr>
      </w:pPr>
      <w:r w:rsidRPr="00B71D6B">
        <w:rPr>
          <w:rStyle w:val="normaltextrun"/>
          <w:rFonts w:ascii="Gill Sans MT" w:hAnsi="Gill Sans MT"/>
          <w:color w:val="000000"/>
          <w:shd w:val="clear" w:color="auto" w:fill="FFFFFF"/>
        </w:rPr>
        <w:t>Able to work on own initiative</w:t>
      </w:r>
      <w:r w:rsidR="00C75FF8" w:rsidRPr="00B71D6B">
        <w:rPr>
          <w:rStyle w:val="normaltextrun"/>
          <w:rFonts w:ascii="Gill Sans MT" w:hAnsi="Gill Sans MT"/>
          <w:color w:val="000000"/>
          <w:shd w:val="clear" w:color="auto" w:fill="FFFFFF"/>
        </w:rPr>
        <w:t xml:space="preserve">                                           E                                  -</w:t>
      </w:r>
    </w:p>
    <w:p w14:paraId="309317B9" w14:textId="77777777" w:rsidR="004555BF" w:rsidRPr="00A2114D"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p>
    <w:p w14:paraId="1601D506" w14:textId="77777777" w:rsidR="004555BF" w:rsidRPr="004D4478" w:rsidRDefault="004555BF" w:rsidP="004555BF">
      <w:pPr>
        <w:tabs>
          <w:tab w:val="left" w:pos="0"/>
          <w:tab w:val="right" w:pos="8496"/>
          <w:tab w:val="left" w:pos="9216"/>
          <w:tab w:val="right" w:pos="9504"/>
        </w:tabs>
        <w:spacing w:after="0" w:line="240" w:lineRule="atLeast"/>
        <w:rPr>
          <w:rFonts w:ascii="Gill Sans MT" w:eastAsia="Times New Roman" w:hAnsi="Gill Sans MT" w:cs="Arial"/>
        </w:rPr>
      </w:pPr>
      <w:r w:rsidRPr="004D4478">
        <w:rPr>
          <w:rFonts w:ascii="Gill Sans MT" w:eastAsia="Times New Roman" w:hAnsi="Gill Sans MT" w:cs="Arial"/>
        </w:rPr>
        <w:tab/>
      </w:r>
      <w:r w:rsidRPr="004D4478">
        <w:rPr>
          <w:rFonts w:ascii="Gill Sans MT" w:eastAsia="Times New Roman" w:hAnsi="Gill Sans MT" w:cs="Arial"/>
        </w:rPr>
        <w:tab/>
      </w:r>
    </w:p>
    <w:p w14:paraId="5F55FF39" w14:textId="77777777" w:rsidR="004555BF" w:rsidRPr="005749D4" w:rsidRDefault="004555BF"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b/>
          <w:bCs/>
        </w:rPr>
      </w:pPr>
    </w:p>
    <w:p w14:paraId="012D28D2" w14:textId="77777777" w:rsidR="004555BF" w:rsidRDefault="004555BF"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rPr>
      </w:pPr>
    </w:p>
    <w:p w14:paraId="3C839E1C" w14:textId="77777777" w:rsidR="004555BF" w:rsidRPr="00125CA6" w:rsidRDefault="004555BF" w:rsidP="004555BF">
      <w:pPr>
        <w:tabs>
          <w:tab w:val="left" w:pos="0"/>
          <w:tab w:val="right" w:pos="6624"/>
          <w:tab w:val="left" w:pos="7632"/>
          <w:tab w:val="right" w:pos="9216"/>
          <w:tab w:val="left" w:pos="9504"/>
          <w:tab w:val="right" w:pos="10800"/>
        </w:tabs>
        <w:spacing w:line="240" w:lineRule="atLeast"/>
        <w:rPr>
          <w:rFonts w:ascii="Gill Sans MT" w:eastAsia="Times New Roman" w:hAnsi="Gill Sans MT" w:cs="Arial"/>
        </w:rPr>
      </w:pPr>
    </w:p>
    <w:p w14:paraId="20557D41" w14:textId="77777777" w:rsidR="004555BF" w:rsidRPr="00E4357A" w:rsidRDefault="004555BF" w:rsidP="004555BF">
      <w:pPr>
        <w:spacing w:after="0" w:line="240" w:lineRule="auto"/>
        <w:rPr>
          <w:rFonts w:ascii="Gill Sans MT" w:eastAsia="Times New Roman" w:hAnsi="Gill Sans MT" w:cs="Arial"/>
        </w:rPr>
      </w:pPr>
    </w:p>
    <w:p w14:paraId="0AB2E6D5" w14:textId="77777777" w:rsidR="004555BF" w:rsidRDefault="004555BF" w:rsidP="004555BF">
      <w:pPr>
        <w:rPr>
          <w:b/>
          <w:bCs/>
        </w:rPr>
      </w:pPr>
    </w:p>
    <w:p w14:paraId="0C4E200C" w14:textId="77777777" w:rsidR="004555BF" w:rsidRPr="00E4357A" w:rsidRDefault="004555BF" w:rsidP="004555BF">
      <w:pPr>
        <w:rPr>
          <w:b/>
          <w:bCs/>
        </w:rPr>
      </w:pPr>
    </w:p>
    <w:p w14:paraId="5A4C1033" w14:textId="77777777" w:rsidR="0081558F" w:rsidRPr="004555BF" w:rsidRDefault="0081558F" w:rsidP="0081558F">
      <w:pPr>
        <w:rPr>
          <w:rFonts w:ascii="Gill Sans MT" w:hAnsi="Gill Sans MT"/>
          <w:b/>
          <w:bCs/>
          <w:lang w:val="en-US"/>
        </w:rPr>
      </w:pPr>
    </w:p>
    <w:p w14:paraId="32A6DC21" w14:textId="77777777" w:rsidR="0081558F" w:rsidRPr="0081558F" w:rsidRDefault="0081558F" w:rsidP="0081558F">
      <w:pPr>
        <w:pStyle w:val="ListParagraph"/>
        <w:rPr>
          <w:rFonts w:ascii="Gill Sans MT" w:hAnsi="Gill Sans MT"/>
          <w:lang w:val="en-US"/>
        </w:rPr>
      </w:pPr>
    </w:p>
    <w:sectPr w:rsidR="0081558F" w:rsidRPr="00815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C31DF"/>
    <w:multiLevelType w:val="multilevel"/>
    <w:tmpl w:val="FDDC755E"/>
    <w:lvl w:ilvl="0">
      <w:start w:val="1"/>
      <w:numFmt w:val="decimal"/>
      <w:lvlText w:val="%1."/>
      <w:lvlJc w:val="left"/>
      <w:pPr>
        <w:ind w:left="720" w:hanging="360"/>
      </w:pPr>
      <w:rPr>
        <w:rFonts w:ascii="Gill Sans MT" w:hAnsi="Gill Sans MT" w:hint="default"/>
        <w:b/>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651A63E5"/>
    <w:multiLevelType w:val="hybridMultilevel"/>
    <w:tmpl w:val="9260ECE8"/>
    <w:lvl w:ilvl="0" w:tplc="FEFEDD90">
      <w:start w:val="1"/>
      <w:numFmt w:val="upperLetter"/>
      <w:lvlText w:val="%1."/>
      <w:lvlJc w:val="left"/>
      <w:pPr>
        <w:ind w:left="1583" w:hanging="86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5895217">
    <w:abstractNumId w:val="0"/>
  </w:num>
  <w:num w:numId="2" w16cid:durableId="83861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B7"/>
    <w:rsid w:val="00014537"/>
    <w:rsid w:val="00014B28"/>
    <w:rsid w:val="00027200"/>
    <w:rsid w:val="000559E3"/>
    <w:rsid w:val="00083FDD"/>
    <w:rsid w:val="00084D51"/>
    <w:rsid w:val="000A153A"/>
    <w:rsid w:val="000C3A30"/>
    <w:rsid w:val="000C756B"/>
    <w:rsid w:val="000D0EF4"/>
    <w:rsid w:val="000D3FB1"/>
    <w:rsid w:val="0010404B"/>
    <w:rsid w:val="001127DA"/>
    <w:rsid w:val="00140CC1"/>
    <w:rsid w:val="0015737B"/>
    <w:rsid w:val="0016171B"/>
    <w:rsid w:val="001B676C"/>
    <w:rsid w:val="001D578C"/>
    <w:rsid w:val="001D77DB"/>
    <w:rsid w:val="001E1AFF"/>
    <w:rsid w:val="001E1DF6"/>
    <w:rsid w:val="001F481C"/>
    <w:rsid w:val="002049D5"/>
    <w:rsid w:val="00243007"/>
    <w:rsid w:val="00257FBE"/>
    <w:rsid w:val="00260640"/>
    <w:rsid w:val="00303CE5"/>
    <w:rsid w:val="003073C8"/>
    <w:rsid w:val="003209E9"/>
    <w:rsid w:val="00324830"/>
    <w:rsid w:val="003402F7"/>
    <w:rsid w:val="0034113A"/>
    <w:rsid w:val="003716EC"/>
    <w:rsid w:val="00396A82"/>
    <w:rsid w:val="003D0DE1"/>
    <w:rsid w:val="00404313"/>
    <w:rsid w:val="00415DB1"/>
    <w:rsid w:val="00417AF6"/>
    <w:rsid w:val="00447940"/>
    <w:rsid w:val="004555BF"/>
    <w:rsid w:val="004A16DE"/>
    <w:rsid w:val="004C1840"/>
    <w:rsid w:val="00505C52"/>
    <w:rsid w:val="005144D0"/>
    <w:rsid w:val="0051581F"/>
    <w:rsid w:val="005202A2"/>
    <w:rsid w:val="00534D56"/>
    <w:rsid w:val="00595D84"/>
    <w:rsid w:val="005A49C5"/>
    <w:rsid w:val="005B5C6F"/>
    <w:rsid w:val="005F1628"/>
    <w:rsid w:val="006200D9"/>
    <w:rsid w:val="00631A48"/>
    <w:rsid w:val="00656528"/>
    <w:rsid w:val="0067343A"/>
    <w:rsid w:val="00696187"/>
    <w:rsid w:val="006A11E4"/>
    <w:rsid w:val="007111D0"/>
    <w:rsid w:val="0071394F"/>
    <w:rsid w:val="00771659"/>
    <w:rsid w:val="007B5068"/>
    <w:rsid w:val="007C5C7A"/>
    <w:rsid w:val="00807EE9"/>
    <w:rsid w:val="00812A2F"/>
    <w:rsid w:val="0081558F"/>
    <w:rsid w:val="00876D60"/>
    <w:rsid w:val="0089011B"/>
    <w:rsid w:val="008939B6"/>
    <w:rsid w:val="008A11BC"/>
    <w:rsid w:val="008A39B7"/>
    <w:rsid w:val="008B3064"/>
    <w:rsid w:val="008C2D25"/>
    <w:rsid w:val="009012E6"/>
    <w:rsid w:val="0092731B"/>
    <w:rsid w:val="0093779A"/>
    <w:rsid w:val="009516F8"/>
    <w:rsid w:val="009670D3"/>
    <w:rsid w:val="009A03AA"/>
    <w:rsid w:val="009C0DA0"/>
    <w:rsid w:val="009C52C9"/>
    <w:rsid w:val="00A30039"/>
    <w:rsid w:val="00AA400C"/>
    <w:rsid w:val="00AC2F95"/>
    <w:rsid w:val="00AF35B5"/>
    <w:rsid w:val="00B13895"/>
    <w:rsid w:val="00B71D6B"/>
    <w:rsid w:val="00B764BA"/>
    <w:rsid w:val="00B84387"/>
    <w:rsid w:val="00B90559"/>
    <w:rsid w:val="00BA16CF"/>
    <w:rsid w:val="00BA466A"/>
    <w:rsid w:val="00BA582A"/>
    <w:rsid w:val="00BB6B2A"/>
    <w:rsid w:val="00BE1CF4"/>
    <w:rsid w:val="00BF329E"/>
    <w:rsid w:val="00BF3584"/>
    <w:rsid w:val="00C04320"/>
    <w:rsid w:val="00C4066F"/>
    <w:rsid w:val="00C42299"/>
    <w:rsid w:val="00C43494"/>
    <w:rsid w:val="00C75FF8"/>
    <w:rsid w:val="00C77147"/>
    <w:rsid w:val="00C9590D"/>
    <w:rsid w:val="00CA2EFB"/>
    <w:rsid w:val="00CB5919"/>
    <w:rsid w:val="00CD6E93"/>
    <w:rsid w:val="00D015C8"/>
    <w:rsid w:val="00D11ACE"/>
    <w:rsid w:val="00D418BF"/>
    <w:rsid w:val="00D51455"/>
    <w:rsid w:val="00D63DC2"/>
    <w:rsid w:val="00D978FD"/>
    <w:rsid w:val="00DB366C"/>
    <w:rsid w:val="00DC0CAB"/>
    <w:rsid w:val="00E141FC"/>
    <w:rsid w:val="00E55AC5"/>
    <w:rsid w:val="00E73C2A"/>
    <w:rsid w:val="00E9658B"/>
    <w:rsid w:val="00EB5DD9"/>
    <w:rsid w:val="00EC4DDF"/>
    <w:rsid w:val="00ED0239"/>
    <w:rsid w:val="00EF5588"/>
    <w:rsid w:val="00F06A33"/>
    <w:rsid w:val="00F132D4"/>
    <w:rsid w:val="00F14183"/>
    <w:rsid w:val="00F52764"/>
    <w:rsid w:val="00F66BC6"/>
    <w:rsid w:val="00F727AB"/>
    <w:rsid w:val="00F7633F"/>
    <w:rsid w:val="00F878F7"/>
    <w:rsid w:val="00F9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7B4B"/>
  <w15:chartTrackingRefBased/>
  <w15:docId w15:val="{CDE4358C-67B5-4523-ACE2-F5165D3F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3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39B7"/>
  </w:style>
  <w:style w:type="character" w:customStyle="1" w:styleId="eop">
    <w:name w:val="eop"/>
    <w:basedOn w:val="DefaultParagraphFont"/>
    <w:rsid w:val="008A39B7"/>
  </w:style>
  <w:style w:type="paragraph" w:styleId="ListParagraph">
    <w:name w:val="List Paragraph"/>
    <w:basedOn w:val="Normal"/>
    <w:uiPriority w:val="34"/>
    <w:qFormat/>
    <w:rsid w:val="008A39B7"/>
    <w:pPr>
      <w:ind w:left="720"/>
      <w:contextualSpacing/>
    </w:pPr>
  </w:style>
  <w:style w:type="paragraph" w:styleId="Revision">
    <w:name w:val="Revision"/>
    <w:hidden/>
    <w:uiPriority w:val="99"/>
    <w:semiHidden/>
    <w:rsid w:val="00F7633F"/>
    <w:pPr>
      <w:spacing w:after="0" w:line="240" w:lineRule="auto"/>
    </w:pPr>
  </w:style>
  <w:style w:type="character" w:styleId="CommentReference">
    <w:name w:val="annotation reference"/>
    <w:basedOn w:val="DefaultParagraphFont"/>
    <w:uiPriority w:val="99"/>
    <w:semiHidden/>
    <w:unhideWhenUsed/>
    <w:rsid w:val="00C75FF8"/>
    <w:rPr>
      <w:sz w:val="16"/>
      <w:szCs w:val="16"/>
    </w:rPr>
  </w:style>
  <w:style w:type="paragraph" w:styleId="CommentText">
    <w:name w:val="annotation text"/>
    <w:basedOn w:val="Normal"/>
    <w:link w:val="CommentTextChar"/>
    <w:uiPriority w:val="99"/>
    <w:unhideWhenUsed/>
    <w:rsid w:val="00C75FF8"/>
    <w:pPr>
      <w:spacing w:line="240" w:lineRule="auto"/>
    </w:pPr>
    <w:rPr>
      <w:sz w:val="20"/>
      <w:szCs w:val="20"/>
    </w:rPr>
  </w:style>
  <w:style w:type="character" w:customStyle="1" w:styleId="CommentTextChar">
    <w:name w:val="Comment Text Char"/>
    <w:basedOn w:val="DefaultParagraphFont"/>
    <w:link w:val="CommentText"/>
    <w:uiPriority w:val="99"/>
    <w:rsid w:val="00C75FF8"/>
    <w:rPr>
      <w:sz w:val="20"/>
      <w:szCs w:val="20"/>
    </w:rPr>
  </w:style>
  <w:style w:type="paragraph" w:styleId="CommentSubject">
    <w:name w:val="annotation subject"/>
    <w:basedOn w:val="CommentText"/>
    <w:next w:val="CommentText"/>
    <w:link w:val="CommentSubjectChar"/>
    <w:uiPriority w:val="99"/>
    <w:semiHidden/>
    <w:unhideWhenUsed/>
    <w:rsid w:val="00C75FF8"/>
    <w:rPr>
      <w:b/>
      <w:bCs/>
    </w:rPr>
  </w:style>
  <w:style w:type="character" w:customStyle="1" w:styleId="CommentSubjectChar">
    <w:name w:val="Comment Subject Char"/>
    <w:basedOn w:val="CommentTextChar"/>
    <w:link w:val="CommentSubject"/>
    <w:uiPriority w:val="99"/>
    <w:semiHidden/>
    <w:rsid w:val="00C75FF8"/>
    <w:rPr>
      <w:b/>
      <w:bCs/>
      <w:sz w:val="20"/>
      <w:szCs w:val="20"/>
    </w:rPr>
  </w:style>
  <w:style w:type="paragraph" w:styleId="NoSpacing">
    <w:name w:val="No Spacing"/>
    <w:uiPriority w:val="1"/>
    <w:qFormat/>
    <w:rsid w:val="00F52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464194">
      <w:bodyDiv w:val="1"/>
      <w:marLeft w:val="0"/>
      <w:marRight w:val="0"/>
      <w:marTop w:val="0"/>
      <w:marBottom w:val="0"/>
      <w:divBdr>
        <w:top w:val="none" w:sz="0" w:space="0" w:color="auto"/>
        <w:left w:val="none" w:sz="0" w:space="0" w:color="auto"/>
        <w:bottom w:val="none" w:sz="0" w:space="0" w:color="auto"/>
        <w:right w:val="none" w:sz="0" w:space="0" w:color="auto"/>
      </w:divBdr>
      <w:divsChild>
        <w:div w:id="68776464">
          <w:marLeft w:val="0"/>
          <w:marRight w:val="0"/>
          <w:marTop w:val="0"/>
          <w:marBottom w:val="0"/>
          <w:divBdr>
            <w:top w:val="none" w:sz="0" w:space="0" w:color="auto"/>
            <w:left w:val="none" w:sz="0" w:space="0" w:color="auto"/>
            <w:bottom w:val="none" w:sz="0" w:space="0" w:color="auto"/>
            <w:right w:val="none" w:sz="0" w:space="0" w:color="auto"/>
          </w:divBdr>
        </w:div>
        <w:div w:id="345253947">
          <w:marLeft w:val="0"/>
          <w:marRight w:val="0"/>
          <w:marTop w:val="0"/>
          <w:marBottom w:val="0"/>
          <w:divBdr>
            <w:top w:val="none" w:sz="0" w:space="0" w:color="auto"/>
            <w:left w:val="none" w:sz="0" w:space="0" w:color="auto"/>
            <w:bottom w:val="none" w:sz="0" w:space="0" w:color="auto"/>
            <w:right w:val="none" w:sz="0" w:space="0" w:color="auto"/>
          </w:divBdr>
        </w:div>
        <w:div w:id="770904417">
          <w:marLeft w:val="0"/>
          <w:marRight w:val="0"/>
          <w:marTop w:val="0"/>
          <w:marBottom w:val="0"/>
          <w:divBdr>
            <w:top w:val="none" w:sz="0" w:space="0" w:color="auto"/>
            <w:left w:val="none" w:sz="0" w:space="0" w:color="auto"/>
            <w:bottom w:val="none" w:sz="0" w:space="0" w:color="auto"/>
            <w:right w:val="none" w:sz="0" w:space="0" w:color="auto"/>
          </w:divBdr>
        </w:div>
        <w:div w:id="1193543187">
          <w:marLeft w:val="0"/>
          <w:marRight w:val="0"/>
          <w:marTop w:val="0"/>
          <w:marBottom w:val="0"/>
          <w:divBdr>
            <w:top w:val="none" w:sz="0" w:space="0" w:color="auto"/>
            <w:left w:val="none" w:sz="0" w:space="0" w:color="auto"/>
            <w:bottom w:val="none" w:sz="0" w:space="0" w:color="auto"/>
            <w:right w:val="none" w:sz="0" w:space="0" w:color="auto"/>
          </w:divBdr>
        </w:div>
        <w:div w:id="1517306429">
          <w:marLeft w:val="0"/>
          <w:marRight w:val="0"/>
          <w:marTop w:val="0"/>
          <w:marBottom w:val="0"/>
          <w:divBdr>
            <w:top w:val="none" w:sz="0" w:space="0" w:color="auto"/>
            <w:left w:val="none" w:sz="0" w:space="0" w:color="auto"/>
            <w:bottom w:val="none" w:sz="0" w:space="0" w:color="auto"/>
            <w:right w:val="none" w:sz="0" w:space="0" w:color="auto"/>
          </w:divBdr>
        </w:div>
        <w:div w:id="1754088185">
          <w:marLeft w:val="0"/>
          <w:marRight w:val="0"/>
          <w:marTop w:val="0"/>
          <w:marBottom w:val="0"/>
          <w:divBdr>
            <w:top w:val="none" w:sz="0" w:space="0" w:color="auto"/>
            <w:left w:val="none" w:sz="0" w:space="0" w:color="auto"/>
            <w:bottom w:val="none" w:sz="0" w:space="0" w:color="auto"/>
            <w:right w:val="none" w:sz="0" w:space="0" w:color="auto"/>
          </w:divBdr>
        </w:div>
      </w:divsChild>
    </w:div>
    <w:div w:id="2095664494">
      <w:bodyDiv w:val="1"/>
      <w:marLeft w:val="0"/>
      <w:marRight w:val="0"/>
      <w:marTop w:val="0"/>
      <w:marBottom w:val="0"/>
      <w:divBdr>
        <w:top w:val="none" w:sz="0" w:space="0" w:color="auto"/>
        <w:left w:val="none" w:sz="0" w:space="0" w:color="auto"/>
        <w:bottom w:val="none" w:sz="0" w:space="0" w:color="auto"/>
        <w:right w:val="none" w:sz="0" w:space="0" w:color="auto"/>
      </w:divBdr>
      <w:divsChild>
        <w:div w:id="419109873">
          <w:marLeft w:val="0"/>
          <w:marRight w:val="0"/>
          <w:marTop w:val="0"/>
          <w:marBottom w:val="0"/>
          <w:divBdr>
            <w:top w:val="none" w:sz="0" w:space="0" w:color="auto"/>
            <w:left w:val="none" w:sz="0" w:space="0" w:color="auto"/>
            <w:bottom w:val="none" w:sz="0" w:space="0" w:color="auto"/>
            <w:right w:val="none" w:sz="0" w:space="0" w:color="auto"/>
          </w:divBdr>
        </w:div>
        <w:div w:id="913783546">
          <w:marLeft w:val="0"/>
          <w:marRight w:val="0"/>
          <w:marTop w:val="0"/>
          <w:marBottom w:val="0"/>
          <w:divBdr>
            <w:top w:val="none" w:sz="0" w:space="0" w:color="auto"/>
            <w:left w:val="none" w:sz="0" w:space="0" w:color="auto"/>
            <w:bottom w:val="none" w:sz="0" w:space="0" w:color="auto"/>
            <w:right w:val="none" w:sz="0" w:space="0" w:color="auto"/>
          </w:divBdr>
        </w:div>
        <w:div w:id="1182089156">
          <w:marLeft w:val="0"/>
          <w:marRight w:val="0"/>
          <w:marTop w:val="0"/>
          <w:marBottom w:val="0"/>
          <w:divBdr>
            <w:top w:val="none" w:sz="0" w:space="0" w:color="auto"/>
            <w:left w:val="none" w:sz="0" w:space="0" w:color="auto"/>
            <w:bottom w:val="none" w:sz="0" w:space="0" w:color="auto"/>
            <w:right w:val="none" w:sz="0" w:space="0" w:color="auto"/>
          </w:divBdr>
        </w:div>
        <w:div w:id="135229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ebd6f8-9424-465a-a9a3-b0aaac2bd631">
      <Terms xmlns="http://schemas.microsoft.com/office/infopath/2007/PartnerControls"/>
    </lcf76f155ced4ddcb4097134ff3c332f>
    <TaxCatchAll xmlns="5b8c671f-b8b0-4c7e-bac8-a5a7aed149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E8D0D76BEEE449585E87A5B778133" ma:contentTypeVersion="15" ma:contentTypeDescription="Create a new document." ma:contentTypeScope="" ma:versionID="9bf843697013b92518e26139e3766268">
  <xsd:schema xmlns:xsd="http://www.w3.org/2001/XMLSchema" xmlns:xs="http://www.w3.org/2001/XMLSchema" xmlns:p="http://schemas.microsoft.com/office/2006/metadata/properties" xmlns:ns2="0aebd6f8-9424-465a-a9a3-b0aaac2bd631" xmlns:ns3="5b8c671f-b8b0-4c7e-bac8-a5a7aed1496d" targetNamespace="http://schemas.microsoft.com/office/2006/metadata/properties" ma:root="true" ma:fieldsID="47a587a8c9d2737436afa2efaaeb7013" ns2:_="" ns3:_="">
    <xsd:import namespace="0aebd6f8-9424-465a-a9a3-b0aaac2bd631"/>
    <xsd:import namespace="5b8c671f-b8b0-4c7e-bac8-a5a7aed149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d6f8-9424-465a-a9a3-b0aaac2bd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8c671f-b8b0-4c7e-bac8-a5a7aed149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4ec5fe-15dd-4d50-b913-2a6cd179e754}" ma:internalName="TaxCatchAll" ma:showField="CatchAllData" ma:web="5b8c671f-b8b0-4c7e-bac8-a5a7aed14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493DE-54B7-48C5-8809-63F4AC644B7D}">
  <ds:schemaRefs>
    <ds:schemaRef ds:uri="http://schemas.microsoft.com/sharepoint/v3/contenttype/forms"/>
  </ds:schemaRefs>
</ds:datastoreItem>
</file>

<file path=customXml/itemProps2.xml><?xml version="1.0" encoding="utf-8"?>
<ds:datastoreItem xmlns:ds="http://schemas.openxmlformats.org/officeDocument/2006/customXml" ds:itemID="{BD1BFDD4-7E17-45D3-B840-DAD0030584D2}">
  <ds:schemaRefs>
    <ds:schemaRef ds:uri="http://schemas.microsoft.com/office/2006/metadata/properties"/>
    <ds:schemaRef ds:uri="http://schemas.microsoft.com/office/infopath/2007/PartnerControls"/>
    <ds:schemaRef ds:uri="0aebd6f8-9424-465a-a9a3-b0aaac2bd631"/>
    <ds:schemaRef ds:uri="5b8c671f-b8b0-4c7e-bac8-a5a7aed1496d"/>
  </ds:schemaRefs>
</ds:datastoreItem>
</file>

<file path=customXml/itemProps3.xml><?xml version="1.0" encoding="utf-8"?>
<ds:datastoreItem xmlns:ds="http://schemas.openxmlformats.org/officeDocument/2006/customXml" ds:itemID="{2B639EAC-250E-4565-A791-589977EDA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d6f8-9424-465a-a9a3-b0aaac2bd631"/>
    <ds:schemaRef ds:uri="5b8c671f-b8b0-4c7e-bac8-a5a7aed1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Bayley</dc:creator>
  <cp:keywords/>
  <dc:description/>
  <cp:lastModifiedBy>Peter Bayley</cp:lastModifiedBy>
  <cp:revision>2</cp:revision>
  <dcterms:created xsi:type="dcterms:W3CDTF">2024-06-17T14:26:00Z</dcterms:created>
  <dcterms:modified xsi:type="dcterms:W3CDTF">2024-06-17T14:26:00Z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0x010100872E8D0D76BEEE449585E87A5B778133</vt:lpwstr>
  </property>
  <property fmtid="{D5CDD505-2E9C-101B-9397-08002B2CF9AE}" pid="3" name="MediaServiceImageTags">
    <vt:lpwstr/>
  </property>
</Properties>
</file>